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91" w:type="dxa"/>
        <w:tblInd w:w="113" w:type="dxa"/>
        <w:tblLayout w:type="fixed"/>
        <w:tblCellMar>
          <w:left w:w="0" w:type="dxa"/>
          <w:right w:w="0" w:type="dxa"/>
        </w:tblCellMar>
        <w:tblLook w:val="01E0" w:firstRow="1" w:lastRow="1" w:firstColumn="1" w:lastColumn="1" w:noHBand="0" w:noVBand="0"/>
      </w:tblPr>
      <w:tblGrid>
        <w:gridCol w:w="4927"/>
        <w:gridCol w:w="4764"/>
      </w:tblGrid>
      <w:tr w:rsidR="00342300" w:rsidTr="00125C99">
        <w:trPr>
          <w:trHeight w:val="956"/>
        </w:trPr>
        <w:tc>
          <w:tcPr>
            <w:tcW w:w="4927" w:type="dxa"/>
          </w:tcPr>
          <w:p w:rsidR="00342300" w:rsidRPr="0096037B" w:rsidRDefault="0038699B" w:rsidP="00C2316C">
            <w:pPr>
              <w:pStyle w:val="TableParagraph"/>
              <w:spacing w:line="283" w:lineRule="exact"/>
              <w:ind w:left="0" w:right="152"/>
              <w:jc w:val="center"/>
              <w:rPr>
                <w:spacing w:val="-18"/>
                <w:sz w:val="26"/>
              </w:rPr>
            </w:pPr>
            <w:r w:rsidRPr="0096037B">
              <w:rPr>
                <w:spacing w:val="-18"/>
                <w:sz w:val="26"/>
              </w:rPr>
              <w:t>ĐẢNG BỘ PHƯỜNG DƯƠNG NỘI</w:t>
            </w:r>
          </w:p>
          <w:p w:rsidR="009D6F26" w:rsidRDefault="009D6F26" w:rsidP="00C2316C">
            <w:pPr>
              <w:pStyle w:val="TableParagraph"/>
              <w:spacing w:before="8" w:line="296" w:lineRule="exact"/>
              <w:ind w:left="0"/>
              <w:jc w:val="center"/>
              <w:rPr>
                <w:b/>
                <w:spacing w:val="-18"/>
                <w:sz w:val="26"/>
              </w:rPr>
            </w:pPr>
            <w:r>
              <w:rPr>
                <w:b/>
                <w:spacing w:val="-18"/>
                <w:sz w:val="26"/>
              </w:rPr>
              <w:t>ĐẢNG ỦY TRƯỜNG TH LÊ QUÝ ĐÔN</w:t>
            </w:r>
          </w:p>
          <w:p w:rsidR="009D6F26" w:rsidRPr="0096037B" w:rsidRDefault="009D6F26" w:rsidP="009D6F26">
            <w:pPr>
              <w:pStyle w:val="TableParagraph"/>
              <w:spacing w:line="240" w:lineRule="auto"/>
              <w:ind w:left="0"/>
              <w:jc w:val="center"/>
              <w:rPr>
                <w:b/>
                <w:spacing w:val="-18"/>
                <w:sz w:val="26"/>
              </w:rPr>
            </w:pPr>
            <w:r>
              <w:rPr>
                <w:b/>
                <w:spacing w:val="-18"/>
                <w:sz w:val="26"/>
              </w:rPr>
              <w:t>*</w:t>
            </w:r>
          </w:p>
          <w:p w:rsidR="00342300" w:rsidRPr="00174CE4" w:rsidRDefault="00035F41" w:rsidP="00B06076">
            <w:pPr>
              <w:pStyle w:val="TableParagraph"/>
              <w:spacing w:line="240" w:lineRule="auto"/>
              <w:ind w:left="184" w:right="148"/>
              <w:jc w:val="center"/>
              <w:rPr>
                <w:sz w:val="28"/>
              </w:rPr>
            </w:pPr>
            <w:r>
              <w:rPr>
                <w:spacing w:val="-18"/>
                <w:sz w:val="28"/>
              </w:rPr>
              <w:t xml:space="preserve">Số </w:t>
            </w:r>
            <w:r w:rsidR="00A60210">
              <w:rPr>
                <w:spacing w:val="-18"/>
                <w:sz w:val="28"/>
              </w:rPr>
              <w:t>0</w:t>
            </w:r>
            <w:r w:rsidR="00B06076">
              <w:rPr>
                <w:spacing w:val="-18"/>
                <w:sz w:val="28"/>
              </w:rPr>
              <w:t>2</w:t>
            </w:r>
            <w:r>
              <w:rPr>
                <w:spacing w:val="-18"/>
                <w:sz w:val="28"/>
              </w:rPr>
              <w:t xml:space="preserve"> </w:t>
            </w:r>
            <w:r w:rsidR="0038699B" w:rsidRPr="0096037B">
              <w:rPr>
                <w:spacing w:val="-18"/>
                <w:sz w:val="28"/>
              </w:rPr>
              <w:t>-</w:t>
            </w:r>
            <w:r>
              <w:rPr>
                <w:spacing w:val="-18"/>
                <w:sz w:val="28"/>
              </w:rPr>
              <w:t xml:space="preserve"> </w:t>
            </w:r>
            <w:r w:rsidR="0038699B" w:rsidRPr="0096037B">
              <w:rPr>
                <w:spacing w:val="-18"/>
                <w:sz w:val="28"/>
              </w:rPr>
              <w:t>NQ/</w:t>
            </w:r>
            <w:r w:rsidR="00A60210">
              <w:rPr>
                <w:spacing w:val="-18"/>
                <w:sz w:val="28"/>
              </w:rPr>
              <w:t>ĐU</w:t>
            </w:r>
            <w:r w:rsidR="007B2499">
              <w:rPr>
                <w:spacing w:val="-18"/>
                <w:sz w:val="28"/>
              </w:rPr>
              <w:t xml:space="preserve"> </w:t>
            </w:r>
            <w:r w:rsidR="00174CE4" w:rsidRPr="0096037B">
              <w:rPr>
                <w:spacing w:val="-18"/>
                <w:sz w:val="28"/>
              </w:rPr>
              <w:t xml:space="preserve"> </w:t>
            </w:r>
          </w:p>
        </w:tc>
        <w:tc>
          <w:tcPr>
            <w:tcW w:w="4764" w:type="dxa"/>
          </w:tcPr>
          <w:p w:rsidR="00342300" w:rsidRDefault="0038699B">
            <w:pPr>
              <w:pStyle w:val="TableParagraph"/>
              <w:spacing w:after="44" w:line="312" w:lineRule="exact"/>
              <w:ind w:left="170"/>
              <w:rPr>
                <w:b/>
                <w:sz w:val="28"/>
              </w:rPr>
            </w:pPr>
            <w:r>
              <w:rPr>
                <w:b/>
                <w:sz w:val="28"/>
              </w:rPr>
              <w:t>ĐẢNG</w:t>
            </w:r>
            <w:r>
              <w:rPr>
                <w:b/>
                <w:spacing w:val="-2"/>
                <w:sz w:val="28"/>
              </w:rPr>
              <w:t xml:space="preserve"> </w:t>
            </w:r>
            <w:r>
              <w:rPr>
                <w:b/>
                <w:sz w:val="28"/>
              </w:rPr>
              <w:t>CỘNG</w:t>
            </w:r>
            <w:r>
              <w:rPr>
                <w:b/>
                <w:spacing w:val="-2"/>
                <w:sz w:val="28"/>
              </w:rPr>
              <w:t xml:space="preserve"> </w:t>
            </w:r>
            <w:r>
              <w:rPr>
                <w:b/>
                <w:sz w:val="28"/>
              </w:rPr>
              <w:t>SẢN</w:t>
            </w:r>
            <w:r>
              <w:rPr>
                <w:b/>
                <w:spacing w:val="-2"/>
                <w:sz w:val="28"/>
              </w:rPr>
              <w:t xml:space="preserve"> </w:t>
            </w:r>
            <w:r>
              <w:rPr>
                <w:b/>
                <w:sz w:val="28"/>
              </w:rPr>
              <w:t>VIỆT</w:t>
            </w:r>
            <w:r>
              <w:rPr>
                <w:b/>
                <w:spacing w:val="-2"/>
                <w:sz w:val="28"/>
              </w:rPr>
              <w:t xml:space="preserve"> </w:t>
            </w:r>
            <w:r>
              <w:rPr>
                <w:b/>
                <w:sz w:val="28"/>
              </w:rPr>
              <w:t>NAM</w:t>
            </w:r>
          </w:p>
          <w:p w:rsidR="00342300" w:rsidRDefault="00E878D6">
            <w:pPr>
              <w:pStyle w:val="TableParagraph"/>
              <w:spacing w:line="20" w:lineRule="exact"/>
              <w:ind w:left="226"/>
              <w:rPr>
                <w:sz w:val="2"/>
              </w:rPr>
            </w:pPr>
            <w:r>
              <w:rPr>
                <w:sz w:val="2"/>
              </w:rPr>
            </w:r>
            <w:r>
              <w:rPr>
                <w:sz w:val="2"/>
              </w:rPr>
              <w:pict>
                <v:group id="_x0000_s1026" style="width:191.4pt;height:.5pt;mso-position-horizontal-relative:char;mso-position-vertical-relative:line" coordsize="3828,10">
                  <v:line id="_x0000_s1027" style="position:absolute" from="0,5" to="3828,5" strokeweight=".5pt"/>
                  <w10:wrap type="none"/>
                  <w10:anchorlock/>
                </v:group>
              </w:pict>
            </w:r>
          </w:p>
          <w:p w:rsidR="00342300" w:rsidRDefault="0038699B" w:rsidP="00B06076">
            <w:pPr>
              <w:pStyle w:val="TableParagraph"/>
              <w:spacing w:before="254" w:line="306" w:lineRule="exact"/>
              <w:ind w:left="0"/>
              <w:rPr>
                <w:i/>
                <w:sz w:val="28"/>
              </w:rPr>
            </w:pPr>
            <w:r>
              <w:rPr>
                <w:i/>
                <w:sz w:val="28"/>
              </w:rPr>
              <w:t>Dương</w:t>
            </w:r>
            <w:r>
              <w:rPr>
                <w:i/>
                <w:spacing w:val="-1"/>
                <w:sz w:val="28"/>
              </w:rPr>
              <w:t xml:space="preserve"> </w:t>
            </w:r>
            <w:r>
              <w:rPr>
                <w:i/>
                <w:sz w:val="28"/>
              </w:rPr>
              <w:t>Nội,</w:t>
            </w:r>
            <w:r>
              <w:rPr>
                <w:i/>
                <w:spacing w:val="-5"/>
                <w:sz w:val="28"/>
              </w:rPr>
              <w:t xml:space="preserve"> </w:t>
            </w:r>
            <w:r>
              <w:rPr>
                <w:i/>
                <w:sz w:val="28"/>
              </w:rPr>
              <w:t>ngày</w:t>
            </w:r>
            <w:r>
              <w:rPr>
                <w:i/>
                <w:spacing w:val="-3"/>
                <w:sz w:val="28"/>
              </w:rPr>
              <w:t xml:space="preserve"> </w:t>
            </w:r>
            <w:r w:rsidR="00B06076">
              <w:rPr>
                <w:i/>
                <w:sz w:val="28"/>
              </w:rPr>
              <w:t>17</w:t>
            </w:r>
            <w:r>
              <w:rPr>
                <w:i/>
                <w:spacing w:val="-1"/>
                <w:sz w:val="28"/>
              </w:rPr>
              <w:t xml:space="preserve"> </w:t>
            </w:r>
            <w:r>
              <w:rPr>
                <w:i/>
                <w:sz w:val="28"/>
              </w:rPr>
              <w:t>tháng</w:t>
            </w:r>
            <w:r>
              <w:rPr>
                <w:i/>
                <w:spacing w:val="-1"/>
                <w:sz w:val="28"/>
              </w:rPr>
              <w:t xml:space="preserve"> </w:t>
            </w:r>
            <w:r w:rsidR="00A60210">
              <w:rPr>
                <w:i/>
                <w:sz w:val="28"/>
              </w:rPr>
              <w:t>7</w:t>
            </w:r>
            <w:r>
              <w:rPr>
                <w:i/>
                <w:spacing w:val="-3"/>
                <w:sz w:val="28"/>
              </w:rPr>
              <w:t xml:space="preserve"> </w:t>
            </w:r>
            <w:r>
              <w:rPr>
                <w:i/>
                <w:sz w:val="28"/>
              </w:rPr>
              <w:t>năm</w:t>
            </w:r>
            <w:r>
              <w:rPr>
                <w:i/>
                <w:spacing w:val="-6"/>
                <w:sz w:val="28"/>
              </w:rPr>
              <w:t xml:space="preserve"> </w:t>
            </w:r>
            <w:r>
              <w:rPr>
                <w:i/>
                <w:sz w:val="28"/>
              </w:rPr>
              <w:t>202</w:t>
            </w:r>
            <w:r w:rsidR="00F92D87">
              <w:rPr>
                <w:i/>
                <w:sz w:val="28"/>
              </w:rPr>
              <w:t>5</w:t>
            </w:r>
          </w:p>
        </w:tc>
      </w:tr>
    </w:tbl>
    <w:p w:rsidR="00342300" w:rsidRDefault="00342300">
      <w:pPr>
        <w:pStyle w:val="BodyText"/>
        <w:spacing w:before="11"/>
        <w:ind w:left="0" w:firstLine="0"/>
        <w:jc w:val="left"/>
        <w:rPr>
          <w:sz w:val="12"/>
        </w:rPr>
      </w:pPr>
    </w:p>
    <w:p w:rsidR="00342300" w:rsidRDefault="0038699B" w:rsidP="00125C99">
      <w:pPr>
        <w:pStyle w:val="Heading1"/>
        <w:spacing w:before="89"/>
        <w:ind w:left="90" w:right="570"/>
        <w:jc w:val="center"/>
      </w:pPr>
      <w:r>
        <w:t>NGHỊ</w:t>
      </w:r>
      <w:r>
        <w:rPr>
          <w:spacing w:val="-1"/>
        </w:rPr>
        <w:t xml:space="preserve"> </w:t>
      </w:r>
      <w:r>
        <w:t>QUYẾT</w:t>
      </w:r>
      <w:r>
        <w:rPr>
          <w:spacing w:val="-1"/>
        </w:rPr>
        <w:t xml:space="preserve"> </w:t>
      </w:r>
    </w:p>
    <w:p w:rsidR="00342300" w:rsidRDefault="00A60210" w:rsidP="00125C99">
      <w:pPr>
        <w:spacing w:before="26"/>
        <w:jc w:val="center"/>
        <w:rPr>
          <w:b/>
          <w:sz w:val="28"/>
        </w:rPr>
      </w:pPr>
      <w:r>
        <w:rPr>
          <w:b/>
          <w:sz w:val="28"/>
        </w:rPr>
        <w:t xml:space="preserve">Hội nghị lần thứ </w:t>
      </w:r>
      <w:r w:rsidR="00B06076">
        <w:rPr>
          <w:b/>
          <w:sz w:val="28"/>
        </w:rPr>
        <w:t>hai</w:t>
      </w:r>
      <w:r>
        <w:rPr>
          <w:b/>
          <w:sz w:val="28"/>
        </w:rPr>
        <w:t xml:space="preserve"> Ban Chấp hành Đảng bộ trường TH Lê Quý Đôn</w:t>
      </w:r>
    </w:p>
    <w:p w:rsidR="00A60210" w:rsidRDefault="00A60210" w:rsidP="00125C99">
      <w:pPr>
        <w:spacing w:before="26"/>
        <w:jc w:val="center"/>
        <w:rPr>
          <w:b/>
          <w:sz w:val="28"/>
        </w:rPr>
      </w:pPr>
      <w:r>
        <w:rPr>
          <w:b/>
          <w:sz w:val="28"/>
        </w:rPr>
        <w:t>Nhiệm kỳ 2025-2030</w:t>
      </w:r>
    </w:p>
    <w:p w:rsidR="00125C99" w:rsidRDefault="00125C99" w:rsidP="00125C99">
      <w:pPr>
        <w:spacing w:before="26"/>
        <w:jc w:val="center"/>
        <w:rPr>
          <w:b/>
          <w:sz w:val="28"/>
        </w:rPr>
      </w:pPr>
      <w:r>
        <w:rPr>
          <w:b/>
          <w:sz w:val="28"/>
        </w:rPr>
        <w:t>-----</w:t>
      </w:r>
    </w:p>
    <w:p w:rsidR="00B06076" w:rsidRDefault="004008D0" w:rsidP="00147968">
      <w:pPr>
        <w:ind w:right="-1" w:firstLine="567"/>
        <w:jc w:val="both"/>
        <w:rPr>
          <w:sz w:val="28"/>
        </w:rPr>
      </w:pPr>
      <w:r w:rsidRPr="005A58DC">
        <w:rPr>
          <w:sz w:val="28"/>
        </w:rPr>
        <w:t xml:space="preserve">Hội nghị </w:t>
      </w:r>
      <w:r w:rsidR="00A60210">
        <w:rPr>
          <w:sz w:val="28"/>
        </w:rPr>
        <w:t xml:space="preserve">lần thứ </w:t>
      </w:r>
      <w:r w:rsidR="00B06076">
        <w:rPr>
          <w:sz w:val="28"/>
        </w:rPr>
        <w:t>hai</w:t>
      </w:r>
      <w:r w:rsidR="00A60210">
        <w:rPr>
          <w:sz w:val="28"/>
        </w:rPr>
        <w:t xml:space="preserve"> Ban Chấp hành Đảng bộ trường Tiểu học Lê Quý Đôn, nhiệm kỳ 2025-2030 phiên họp ngày 1</w:t>
      </w:r>
      <w:r w:rsidR="00B06076">
        <w:rPr>
          <w:sz w:val="28"/>
        </w:rPr>
        <w:t>7</w:t>
      </w:r>
      <w:r w:rsidR="00A60210">
        <w:rPr>
          <w:sz w:val="28"/>
        </w:rPr>
        <w:t>/7/2025 xem xét, thảo luận các nội dung (1</w:t>
      </w:r>
      <w:r w:rsidR="00B06076">
        <w:rPr>
          <w:sz w:val="28"/>
        </w:rPr>
        <w:t>)</w:t>
      </w:r>
      <w:r w:rsidR="00A60210">
        <w:rPr>
          <w:sz w:val="28"/>
        </w:rPr>
        <w:t>;</w:t>
      </w:r>
      <w:r w:rsidR="00B06076">
        <w:rPr>
          <w:sz w:val="28"/>
        </w:rPr>
        <w:t xml:space="preserve"> Rút kinh nghiệm về việc tổ chức Đại hội các Chi bộ trực thuộc;</w:t>
      </w:r>
      <w:r w:rsidR="005F20C3">
        <w:rPr>
          <w:sz w:val="28"/>
        </w:rPr>
        <w:t xml:space="preserve"> </w:t>
      </w:r>
      <w:r w:rsidR="00A60210">
        <w:rPr>
          <w:sz w:val="28"/>
        </w:rPr>
        <w:t xml:space="preserve">(2) </w:t>
      </w:r>
      <w:r w:rsidR="00B06076">
        <w:rPr>
          <w:sz w:val="28"/>
        </w:rPr>
        <w:t xml:space="preserve">Lấy ý kiến đóng góp và dự thảo Quy chế làm việc; dự thảo phân công nhiệm vụ cho các thành viên; dự thảo Chương trình công tác 06 tháng cuối năm 2025 của Ban Chấp hành Đảng bộ; dự thảo Quy định làm việc của UBKT Đảng ủy, Kế hoạch kiểm tra giám sát 06 tháng cuối năm </w:t>
      </w:r>
      <w:r w:rsidR="00A60210">
        <w:rPr>
          <w:sz w:val="28"/>
        </w:rPr>
        <w:t xml:space="preserve">; (3) </w:t>
      </w:r>
      <w:r w:rsidR="00B06076">
        <w:rPr>
          <w:sz w:val="28"/>
        </w:rPr>
        <w:t>Phân công thành viên xây dựng dự thảo Chương trình công tác toàn khóa của Ban Chấp hành Đảng bộ và Chương trình toàn khóa của UBKT Đảng ủy; phân công nhiệm vụ cho các thành viên trong việc phối hợp với chính quyền xây dựng Kế hoạch giáo dục năm học 2025-2026.</w:t>
      </w:r>
    </w:p>
    <w:p w:rsidR="00AF43AF" w:rsidRDefault="00AF43AF" w:rsidP="00147968">
      <w:pPr>
        <w:ind w:right="-1" w:firstLine="567"/>
        <w:jc w:val="both"/>
        <w:rPr>
          <w:sz w:val="28"/>
        </w:rPr>
      </w:pPr>
      <w:r>
        <w:rPr>
          <w:sz w:val="28"/>
        </w:rPr>
        <w:t xml:space="preserve"> Với tinh thần làm việc dân chủ, trách nhiệm, hiệu quả, Hội nghị </w:t>
      </w:r>
      <w:r w:rsidR="00A3232F">
        <w:rPr>
          <w:sz w:val="28"/>
        </w:rPr>
        <w:t>thảo</w:t>
      </w:r>
      <w:r>
        <w:rPr>
          <w:sz w:val="28"/>
        </w:rPr>
        <w:t xml:space="preserve"> luận và thống nhất quyết nghị:</w:t>
      </w:r>
    </w:p>
    <w:p w:rsidR="00170949" w:rsidRPr="009E5050" w:rsidRDefault="00AF43AF" w:rsidP="00147968">
      <w:pPr>
        <w:ind w:right="-1" w:firstLine="567"/>
        <w:jc w:val="both"/>
        <w:rPr>
          <w:i/>
          <w:sz w:val="28"/>
        </w:rPr>
      </w:pPr>
      <w:r>
        <w:rPr>
          <w:sz w:val="28"/>
        </w:rPr>
        <w:t xml:space="preserve">1. </w:t>
      </w:r>
      <w:r w:rsidR="00170949">
        <w:rPr>
          <w:sz w:val="28"/>
        </w:rPr>
        <w:t xml:space="preserve">Thông qua các nội dung trọng tâm của Hội nghị. </w:t>
      </w:r>
      <w:r w:rsidR="009E5050">
        <w:rPr>
          <w:i/>
          <w:sz w:val="28"/>
        </w:rPr>
        <w:t>(có nội dung Hội nghị lần thứ nhất kèm theo)</w:t>
      </w:r>
    </w:p>
    <w:p w:rsidR="005F20C3" w:rsidRPr="005F20C3" w:rsidRDefault="009E5050" w:rsidP="005F20C3">
      <w:pPr>
        <w:ind w:right="-1" w:firstLine="567"/>
        <w:jc w:val="both"/>
        <w:rPr>
          <w:sz w:val="28"/>
          <w:szCs w:val="28"/>
        </w:rPr>
      </w:pPr>
      <w:r>
        <w:rPr>
          <w:sz w:val="28"/>
        </w:rPr>
        <w:t xml:space="preserve">2. </w:t>
      </w:r>
      <w:r w:rsidR="005F20C3" w:rsidRPr="005F20C3">
        <w:rPr>
          <w:sz w:val="28"/>
          <w:szCs w:val="28"/>
        </w:rPr>
        <w:t xml:space="preserve">Ban Chấp hành Đảng bộ </w:t>
      </w:r>
      <w:r w:rsidR="004A5624">
        <w:rPr>
          <w:sz w:val="28"/>
          <w:szCs w:val="28"/>
        </w:rPr>
        <w:t xml:space="preserve">đồng ý và </w:t>
      </w:r>
      <w:r w:rsidR="005F20C3" w:rsidRPr="005F20C3">
        <w:rPr>
          <w:sz w:val="28"/>
          <w:szCs w:val="28"/>
        </w:rPr>
        <w:t>đánh giá cao tinh thần trách nhiệm của cấp ủy các chi bộ, sự hỗ trợ của các đồng chí được phân công chỉ đạo Đại hội</w:t>
      </w:r>
      <w:r w:rsidR="005F20C3">
        <w:rPr>
          <w:sz w:val="28"/>
          <w:szCs w:val="28"/>
        </w:rPr>
        <w:t xml:space="preserve"> đã góp phần</w:t>
      </w:r>
      <w:r w:rsidR="005F20C3" w:rsidRPr="005F20C3">
        <w:rPr>
          <w:sz w:val="28"/>
          <w:szCs w:val="28"/>
        </w:rPr>
        <w:t xml:space="preserve"> tổ chức thành công Đại hội chi bộ trực thuộc, làm cơ sở vững chắc cho việc nâng cao chất lượng sinh hoạt và năng lực lãnh đạo của Đảng bộ nhà trường trong giai đoạn mới.</w:t>
      </w:r>
      <w:r w:rsidR="005F20C3">
        <w:rPr>
          <w:sz w:val="28"/>
          <w:szCs w:val="28"/>
        </w:rPr>
        <w:t xml:space="preserve"> </w:t>
      </w:r>
      <w:r w:rsidR="005F20C3" w:rsidRPr="005F20C3">
        <w:rPr>
          <w:sz w:val="28"/>
          <w:szCs w:val="28"/>
        </w:rPr>
        <w:t xml:space="preserve">Trên cơ sở kết quả Đại hội thành công tốt đẹp, </w:t>
      </w:r>
      <w:r w:rsidR="005F20C3" w:rsidRPr="005F20C3">
        <w:rPr>
          <w:rStyle w:val="Strong"/>
          <w:b w:val="0"/>
          <w:sz w:val="28"/>
          <w:szCs w:val="28"/>
        </w:rPr>
        <w:t>Đảng ủy trường giao nhiệm vụ cho các chi bộ</w:t>
      </w:r>
      <w:r w:rsidR="005F20C3">
        <w:rPr>
          <w:b/>
          <w:sz w:val="28"/>
          <w:szCs w:val="28"/>
        </w:rPr>
        <w:t xml:space="preserve">: </w:t>
      </w:r>
      <w:r w:rsidR="005F20C3" w:rsidRPr="005F20C3">
        <w:rPr>
          <w:sz w:val="28"/>
          <w:szCs w:val="28"/>
        </w:rPr>
        <w:t xml:space="preserve">Khẩn trương hoàn thiện hồ sơ Đại hội, biên bản, văn kiện, báo cáo nhân sự… gửi về Đảng ủy trường để </w:t>
      </w:r>
      <w:r w:rsidR="005F20C3">
        <w:rPr>
          <w:sz w:val="28"/>
          <w:szCs w:val="28"/>
        </w:rPr>
        <w:t xml:space="preserve">tổng hợp, lưu trữ theo quy định; </w:t>
      </w:r>
      <w:r w:rsidR="005F20C3" w:rsidRPr="005F20C3">
        <w:rPr>
          <w:sz w:val="28"/>
          <w:szCs w:val="28"/>
        </w:rPr>
        <w:t xml:space="preserve">Xây dựng </w:t>
      </w:r>
      <w:r w:rsidR="005F20C3" w:rsidRPr="005F20C3">
        <w:rPr>
          <w:rStyle w:val="Strong"/>
          <w:b w:val="0"/>
          <w:sz w:val="28"/>
          <w:szCs w:val="28"/>
        </w:rPr>
        <w:t>Quy chế làm việc, Chương trình công tác toàn khóa, Chương trình công tác năm 2025 của chi bộ</w:t>
      </w:r>
      <w:r w:rsidR="005F20C3" w:rsidRPr="005F20C3">
        <w:rPr>
          <w:sz w:val="28"/>
          <w:szCs w:val="28"/>
        </w:rPr>
        <w:t xml:space="preserve"> phù hợp v</w:t>
      </w:r>
      <w:r w:rsidR="005F20C3">
        <w:rPr>
          <w:sz w:val="28"/>
          <w:szCs w:val="28"/>
        </w:rPr>
        <w:t>ới định hướng chung của Đảng bộ;</w:t>
      </w:r>
      <w:r w:rsidR="008A19B3">
        <w:rPr>
          <w:sz w:val="28"/>
          <w:szCs w:val="28"/>
        </w:rPr>
        <w:t xml:space="preserve"> </w:t>
      </w:r>
      <w:bookmarkStart w:id="0" w:name="_GoBack"/>
      <w:bookmarkEnd w:id="0"/>
      <w:r w:rsidR="005F20C3" w:rsidRPr="005F20C3">
        <w:rPr>
          <w:sz w:val="28"/>
          <w:szCs w:val="28"/>
        </w:rPr>
        <w:t>Tổ chức sinh hoạt cấp ủy để phân công nhiệm vụ cụ thể cho các đồng chí trong chi ủy, nâng cao hiệu lực lãnh đạo và hiệu quả ph</w:t>
      </w:r>
      <w:r w:rsidR="005F20C3">
        <w:rPr>
          <w:sz w:val="28"/>
          <w:szCs w:val="28"/>
        </w:rPr>
        <w:t xml:space="preserve">ối hợp trong thực hiện nhiệm vụ; </w:t>
      </w:r>
      <w:r w:rsidR="005F20C3" w:rsidRPr="005F20C3">
        <w:rPr>
          <w:sz w:val="28"/>
          <w:szCs w:val="28"/>
        </w:rPr>
        <w:t xml:space="preserve">Chủ động triển khai thực hiện </w:t>
      </w:r>
      <w:r w:rsidR="005F20C3" w:rsidRPr="005F20C3">
        <w:rPr>
          <w:rStyle w:val="Strong"/>
          <w:b w:val="0"/>
          <w:sz w:val="28"/>
          <w:szCs w:val="28"/>
        </w:rPr>
        <w:t>Nghị quyết Đại hội Chi bộ nhiệm kỳ 2025–2030</w:t>
      </w:r>
      <w:r w:rsidR="005F20C3" w:rsidRPr="005F20C3">
        <w:rPr>
          <w:sz w:val="28"/>
          <w:szCs w:val="28"/>
        </w:rPr>
        <w:t xml:space="preserve"> sát với thực tiễn chuyên môn, góp phần thực hiện thắng lợi nhiệm vụ chính trị của nhà trường.</w:t>
      </w:r>
    </w:p>
    <w:p w:rsidR="004A5624" w:rsidRPr="002675C2" w:rsidRDefault="004A5624" w:rsidP="002675C2">
      <w:pPr>
        <w:ind w:right="-1" w:firstLine="567"/>
        <w:jc w:val="both"/>
        <w:rPr>
          <w:b/>
          <w:sz w:val="28"/>
          <w:szCs w:val="28"/>
        </w:rPr>
      </w:pPr>
      <w:r>
        <w:rPr>
          <w:sz w:val="28"/>
        </w:rPr>
        <w:t>3. Hội nghị nhất trí với các</w:t>
      </w:r>
      <w:r w:rsidRPr="004A5624">
        <w:rPr>
          <w:sz w:val="28"/>
          <w:szCs w:val="28"/>
        </w:rPr>
        <w:t xml:space="preserve"> góp ý kiến đối với các dự thảo văn bản quan trọng nhằm hoàn thiện cơ sở pháp lý cho hoạt động của Đảng bộ, bao gồm:</w:t>
      </w:r>
      <w:r w:rsidR="002675C2">
        <w:rPr>
          <w:sz w:val="28"/>
          <w:szCs w:val="28"/>
        </w:rPr>
        <w:t xml:space="preserve"> (1) </w:t>
      </w:r>
      <w:r w:rsidRPr="002675C2">
        <w:rPr>
          <w:rStyle w:val="Strong"/>
          <w:b w:val="0"/>
          <w:sz w:val="28"/>
          <w:szCs w:val="28"/>
        </w:rPr>
        <w:t>Dự thảo Quy chế làm việc của Ban Chấp hành Đảng bộ Trường</w:t>
      </w:r>
      <w:r w:rsidR="002675C2">
        <w:rPr>
          <w:rStyle w:val="Strong"/>
          <w:sz w:val="28"/>
          <w:szCs w:val="28"/>
        </w:rPr>
        <w:t xml:space="preserve">; </w:t>
      </w:r>
      <w:r w:rsidR="002675C2" w:rsidRPr="002675C2">
        <w:rPr>
          <w:rStyle w:val="Strong"/>
          <w:b w:val="0"/>
          <w:sz w:val="28"/>
          <w:szCs w:val="28"/>
        </w:rPr>
        <w:t xml:space="preserve">(2) </w:t>
      </w:r>
      <w:r w:rsidRPr="002675C2">
        <w:rPr>
          <w:rStyle w:val="Strong"/>
          <w:b w:val="0"/>
          <w:sz w:val="28"/>
          <w:szCs w:val="28"/>
        </w:rPr>
        <w:t>Dự thảo phân công nhiệm vụ cho các đồng chí trong Ban Chấp hành Đảng bộ</w:t>
      </w:r>
      <w:r w:rsidRPr="002675C2">
        <w:rPr>
          <w:b/>
          <w:sz w:val="28"/>
          <w:szCs w:val="28"/>
        </w:rPr>
        <w:t>;</w:t>
      </w:r>
      <w:r w:rsidR="002675C2">
        <w:rPr>
          <w:b/>
          <w:sz w:val="28"/>
          <w:szCs w:val="28"/>
        </w:rPr>
        <w:t xml:space="preserve"> </w:t>
      </w:r>
      <w:r w:rsidR="002675C2" w:rsidRPr="002675C2">
        <w:rPr>
          <w:sz w:val="28"/>
          <w:szCs w:val="28"/>
        </w:rPr>
        <w:t>(3)</w:t>
      </w:r>
      <w:r w:rsidR="002675C2" w:rsidRPr="002675C2">
        <w:rPr>
          <w:b/>
          <w:sz w:val="28"/>
          <w:szCs w:val="28"/>
        </w:rPr>
        <w:t xml:space="preserve"> </w:t>
      </w:r>
      <w:r w:rsidRPr="002675C2">
        <w:rPr>
          <w:rStyle w:val="Strong"/>
          <w:b w:val="0"/>
          <w:sz w:val="28"/>
          <w:szCs w:val="28"/>
        </w:rPr>
        <w:t>Dự thảo Chương trình công tác 06 tháng cuối năm 2025 của Ban Chấp hành Đảng bộ</w:t>
      </w:r>
      <w:r w:rsidRPr="004A5624">
        <w:rPr>
          <w:sz w:val="28"/>
          <w:szCs w:val="28"/>
        </w:rPr>
        <w:t>;</w:t>
      </w:r>
      <w:r w:rsidR="002675C2">
        <w:rPr>
          <w:sz w:val="28"/>
          <w:szCs w:val="28"/>
        </w:rPr>
        <w:t xml:space="preserve"> (4) </w:t>
      </w:r>
      <w:r w:rsidRPr="002675C2">
        <w:rPr>
          <w:rStyle w:val="Strong"/>
          <w:b w:val="0"/>
          <w:sz w:val="28"/>
          <w:szCs w:val="28"/>
        </w:rPr>
        <w:t>Dự thảo Quy định làm việc của Ủy ban Kiểm tra Đảng ủy</w:t>
      </w:r>
      <w:r w:rsidR="002675C2">
        <w:rPr>
          <w:rStyle w:val="Strong"/>
          <w:sz w:val="28"/>
          <w:szCs w:val="28"/>
        </w:rPr>
        <w:t xml:space="preserve">; </w:t>
      </w:r>
      <w:r w:rsidRPr="002675C2">
        <w:rPr>
          <w:rStyle w:val="Strong"/>
          <w:b w:val="0"/>
          <w:sz w:val="28"/>
          <w:szCs w:val="28"/>
        </w:rPr>
        <w:t>Dự thảo Kế hoạch kiểm tra, giám sát 06 tháng cuối năm 2025 của Đảng bộ</w:t>
      </w:r>
      <w:r w:rsidRPr="002675C2">
        <w:rPr>
          <w:b/>
          <w:sz w:val="28"/>
          <w:szCs w:val="28"/>
        </w:rPr>
        <w:t>.</w:t>
      </w:r>
      <w:r w:rsidR="002675C2">
        <w:rPr>
          <w:b/>
          <w:sz w:val="28"/>
          <w:szCs w:val="28"/>
        </w:rPr>
        <w:t xml:space="preserve"> </w:t>
      </w:r>
      <w:r w:rsidRPr="004A5624">
        <w:rPr>
          <w:sz w:val="28"/>
          <w:szCs w:val="28"/>
        </w:rPr>
        <w:t xml:space="preserve">Hội nghị đã ghi nhận nhiều ý kiến đóng góp thẳng thắn, trách nhiệm, có tính xây dựng cao. Trên cơ sở tổng hợp các ý </w:t>
      </w:r>
      <w:r w:rsidRPr="004A5624">
        <w:rPr>
          <w:sz w:val="28"/>
          <w:szCs w:val="28"/>
        </w:rPr>
        <w:lastRenderedPageBreak/>
        <w:t xml:space="preserve">kiến, Hội nghị thống nhất giao các ban soạn thảo tiếp thu, hoàn chỉnh nội dung các văn bản trên để ban hành chính thức và triển khai thực hiện ngay </w:t>
      </w:r>
      <w:r w:rsidR="00A85F12">
        <w:rPr>
          <w:sz w:val="28"/>
          <w:szCs w:val="28"/>
        </w:rPr>
        <w:t>sau khi được thông qua tại Hội nghị hôm nay.</w:t>
      </w:r>
    </w:p>
    <w:p w:rsidR="00A85F12" w:rsidRDefault="00A85F12" w:rsidP="00A85F12">
      <w:pPr>
        <w:spacing w:line="264" w:lineRule="auto"/>
        <w:ind w:right="2" w:firstLine="720"/>
        <w:jc w:val="both"/>
        <w:rPr>
          <w:sz w:val="28"/>
          <w:szCs w:val="28"/>
        </w:rPr>
      </w:pPr>
      <w:r>
        <w:rPr>
          <w:sz w:val="28"/>
        </w:rPr>
        <w:t xml:space="preserve">4. </w:t>
      </w:r>
      <w:r w:rsidR="002675C2" w:rsidRPr="00A85F12">
        <w:rPr>
          <w:rStyle w:val="Strong"/>
          <w:b w:val="0"/>
          <w:sz w:val="28"/>
          <w:szCs w:val="28"/>
        </w:rPr>
        <w:t>Giao nhiệm vụ cho các đồng chí trong Ban Chấp hành Đảng bộ nghiên cứu trước nội dung xây dựng dự thảo Chương trình công tác toàn khóa của Ban Chấp hành Đảng bộ nhiệm kỳ 2025–2030.</w:t>
      </w:r>
      <w:r>
        <w:rPr>
          <w:sz w:val="28"/>
          <w:szCs w:val="28"/>
        </w:rPr>
        <w:t xml:space="preserve"> </w:t>
      </w:r>
      <w:r w:rsidR="002675C2" w:rsidRPr="00A85F12">
        <w:rPr>
          <w:sz w:val="28"/>
          <w:szCs w:val="28"/>
        </w:rPr>
        <w:t>Trên cơ sở tiếp thu các văn kiện đại hội, chương trì</w:t>
      </w:r>
      <w:r>
        <w:rPr>
          <w:sz w:val="28"/>
          <w:szCs w:val="28"/>
        </w:rPr>
        <w:t xml:space="preserve">nh của Đảng ủy phường Dương Nội, </w:t>
      </w:r>
      <w:r w:rsidR="002675C2" w:rsidRPr="00A85F12">
        <w:rPr>
          <w:sz w:val="28"/>
          <w:szCs w:val="28"/>
        </w:rPr>
        <w:t xml:space="preserve">các đồng chí được phân công chủ động rà soát, đề xuất khung nội dung và định hướng chỉ đạo phù hợp với đặc thù của </w:t>
      </w:r>
      <w:r>
        <w:rPr>
          <w:sz w:val="28"/>
          <w:szCs w:val="28"/>
        </w:rPr>
        <w:t>nhà trường.</w:t>
      </w:r>
    </w:p>
    <w:p w:rsidR="00A85F12" w:rsidRDefault="00A85F12" w:rsidP="00A85F12">
      <w:pPr>
        <w:spacing w:line="264" w:lineRule="auto"/>
        <w:ind w:right="2" w:firstLine="720"/>
        <w:jc w:val="both"/>
        <w:rPr>
          <w:sz w:val="28"/>
          <w:szCs w:val="28"/>
        </w:rPr>
      </w:pPr>
      <w:r>
        <w:rPr>
          <w:sz w:val="28"/>
          <w:szCs w:val="28"/>
        </w:rPr>
        <w:t xml:space="preserve">5. </w:t>
      </w:r>
      <w:r w:rsidR="002675C2" w:rsidRPr="00A85F12">
        <w:rPr>
          <w:rStyle w:val="Strong"/>
          <w:b w:val="0"/>
          <w:sz w:val="28"/>
          <w:szCs w:val="28"/>
        </w:rPr>
        <w:t>Giao Ủy ban Kiểm tra Đảng ủy tổ chức nghiên cứu xây dựng khung dự thảo Chương trình công tác toàn khóa của UBKT Đảng ủy nhiệm kỳ 2025–2030.</w:t>
      </w:r>
      <w:r>
        <w:rPr>
          <w:sz w:val="28"/>
          <w:szCs w:val="28"/>
        </w:rPr>
        <w:t xml:space="preserve"> </w:t>
      </w:r>
      <w:r w:rsidR="002675C2" w:rsidRPr="00A85F12">
        <w:rPr>
          <w:sz w:val="28"/>
          <w:szCs w:val="28"/>
        </w:rPr>
        <w:t>Tập trung xác định rõ các nội dung trọng tâm về kiểm tra, giám sát thường kỳ và đột xuất theo Điều lệ Đảng và Hướng dẫn 08-HD/TW.</w:t>
      </w:r>
    </w:p>
    <w:p w:rsidR="00A85F12" w:rsidRDefault="00A85F12" w:rsidP="00A85F12">
      <w:pPr>
        <w:spacing w:line="264" w:lineRule="auto"/>
        <w:ind w:right="2" w:firstLine="720"/>
        <w:jc w:val="both"/>
        <w:rPr>
          <w:sz w:val="28"/>
        </w:rPr>
      </w:pPr>
      <w:r>
        <w:rPr>
          <w:sz w:val="28"/>
          <w:szCs w:val="28"/>
        </w:rPr>
        <w:t xml:space="preserve">6. </w:t>
      </w:r>
      <w:r w:rsidR="002675C2" w:rsidRPr="00A85F12">
        <w:rPr>
          <w:rStyle w:val="Strong"/>
          <w:b w:val="0"/>
          <w:sz w:val="28"/>
          <w:szCs w:val="28"/>
        </w:rPr>
        <w:t>Phân công các đồng chí trong Ban Chấp hành Đảng bộ phối hợp với chính quyền nhà trường nghiên cứu, chuẩn bị cơ sở nội dung xây dựng Kế hoạch giáo dục năm học 2025–2026.</w:t>
      </w:r>
      <w:r w:rsidR="002675C2" w:rsidRPr="00A85F12">
        <w:rPr>
          <w:sz w:val="28"/>
          <w:szCs w:val="28"/>
        </w:rPr>
        <w:t xml:space="preserve"> Việc xây dựng kế hoạch cần đảm bảo sự đồng bộ giữa chỉ đạo của cấp ủy Đảng, Ban giám hiệu và các đoàn thể trong nhà trường, đáp ứng yêu cầu thực tiễn giáo dục và phù hợp với định hướng của ngành và địa phương.</w:t>
      </w:r>
    </w:p>
    <w:p w:rsidR="00C2316C" w:rsidRDefault="00147968" w:rsidP="00A85F12">
      <w:pPr>
        <w:spacing w:line="264" w:lineRule="auto"/>
        <w:ind w:right="2" w:firstLine="720"/>
        <w:jc w:val="both"/>
        <w:rPr>
          <w:sz w:val="28"/>
        </w:rPr>
      </w:pPr>
      <w:r>
        <w:rPr>
          <w:sz w:val="28"/>
        </w:rPr>
        <w:t>Ban Chấp hành Đảng bộ Trường yêu cầu cấp ủy, chính quyền, đoàn thể, cán bộ, đảng viên, giáo viên, nhân viên phát huy truyền thống của nhà trường, vượt quan khó khăn, thách thức để đạt kết quả cao nhất các chỉ tiêu, nhiệm vụ chính trị năm 2025; tổ chức tốt các phong trào thi đua yêu nước, lập thành tích chào mừng Đại hội Chi bộ; Đại hội đại biểu phường Dương Nội lần thứ I, tiến tới Đại hội Đảng bộ Thành phố Hà Nội và Đại hội XIV của Đảng.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8"/>
        <w:gridCol w:w="4166"/>
      </w:tblGrid>
      <w:tr w:rsidR="00C2316C" w:rsidTr="0038699B">
        <w:tc>
          <w:tcPr>
            <w:tcW w:w="5688" w:type="dxa"/>
          </w:tcPr>
          <w:p w:rsidR="00C2316C" w:rsidRDefault="0038699B" w:rsidP="00147968">
            <w:pPr>
              <w:spacing w:before="74"/>
              <w:ind w:right="2"/>
              <w:jc w:val="both"/>
              <w:rPr>
                <w:b/>
                <w:sz w:val="28"/>
              </w:rPr>
            </w:pPr>
            <w:r w:rsidRPr="00147968">
              <w:rPr>
                <w:sz w:val="28"/>
              </w:rPr>
              <w:t>Nơi nhận</w:t>
            </w:r>
            <w:r>
              <w:rPr>
                <w:b/>
                <w:sz w:val="28"/>
              </w:rPr>
              <w:t>:</w:t>
            </w:r>
          </w:p>
          <w:p w:rsidR="0038699B" w:rsidRPr="0038699B" w:rsidRDefault="00147968" w:rsidP="00147968">
            <w:pPr>
              <w:ind w:right="2"/>
              <w:jc w:val="both"/>
              <w:rPr>
                <w:sz w:val="24"/>
                <w:szCs w:val="24"/>
              </w:rPr>
            </w:pPr>
            <w:r>
              <w:rPr>
                <w:sz w:val="24"/>
                <w:szCs w:val="24"/>
              </w:rPr>
              <w:t>- VP Đảng ủy phường Dương Nội (b/c)</w:t>
            </w:r>
          </w:p>
          <w:p w:rsidR="00147968" w:rsidRDefault="0038699B" w:rsidP="00147968">
            <w:pPr>
              <w:ind w:right="2"/>
              <w:jc w:val="both"/>
              <w:rPr>
                <w:sz w:val="24"/>
                <w:szCs w:val="24"/>
              </w:rPr>
            </w:pPr>
            <w:r w:rsidRPr="0038699B">
              <w:rPr>
                <w:sz w:val="24"/>
                <w:szCs w:val="24"/>
              </w:rPr>
              <w:t xml:space="preserve">- </w:t>
            </w:r>
            <w:r w:rsidR="00147968">
              <w:rPr>
                <w:sz w:val="24"/>
                <w:szCs w:val="24"/>
              </w:rPr>
              <w:t>BCH Đảng ủy trường</w:t>
            </w:r>
          </w:p>
          <w:p w:rsidR="0038699B" w:rsidRDefault="00147968" w:rsidP="00147968">
            <w:pPr>
              <w:ind w:right="2"/>
              <w:jc w:val="both"/>
              <w:rPr>
                <w:sz w:val="24"/>
                <w:szCs w:val="24"/>
              </w:rPr>
            </w:pPr>
            <w:r>
              <w:rPr>
                <w:sz w:val="24"/>
                <w:szCs w:val="24"/>
              </w:rPr>
              <w:t xml:space="preserve">- </w:t>
            </w:r>
            <w:r w:rsidR="0038699B" w:rsidRPr="0038699B">
              <w:rPr>
                <w:sz w:val="24"/>
                <w:szCs w:val="24"/>
              </w:rPr>
              <w:t>Các đ/c Chi ủy viên;</w:t>
            </w:r>
          </w:p>
          <w:p w:rsidR="00147968" w:rsidRDefault="00147968" w:rsidP="00147968">
            <w:pPr>
              <w:ind w:right="2"/>
              <w:jc w:val="both"/>
              <w:rPr>
                <w:sz w:val="24"/>
                <w:szCs w:val="24"/>
              </w:rPr>
            </w:pPr>
            <w:r>
              <w:rPr>
                <w:sz w:val="24"/>
                <w:szCs w:val="24"/>
              </w:rPr>
              <w:t>- UBKT Đảng ủy</w:t>
            </w:r>
          </w:p>
          <w:p w:rsidR="00147968" w:rsidRPr="0038699B" w:rsidRDefault="00147968" w:rsidP="00147968">
            <w:pPr>
              <w:ind w:right="2"/>
              <w:jc w:val="both"/>
              <w:rPr>
                <w:sz w:val="24"/>
                <w:szCs w:val="24"/>
              </w:rPr>
            </w:pPr>
            <w:r>
              <w:rPr>
                <w:sz w:val="24"/>
                <w:szCs w:val="24"/>
              </w:rPr>
              <w:t>- Các chi bộ trực thuộc</w:t>
            </w:r>
          </w:p>
          <w:p w:rsidR="0038699B" w:rsidRDefault="0038699B" w:rsidP="00147968">
            <w:pPr>
              <w:ind w:right="2"/>
              <w:jc w:val="both"/>
              <w:rPr>
                <w:sz w:val="24"/>
                <w:szCs w:val="24"/>
              </w:rPr>
            </w:pPr>
            <w:r w:rsidRPr="0038699B">
              <w:rPr>
                <w:sz w:val="24"/>
                <w:szCs w:val="24"/>
              </w:rPr>
              <w:t xml:space="preserve">- BGH và các </w:t>
            </w:r>
            <w:r w:rsidR="00F92D87">
              <w:rPr>
                <w:sz w:val="24"/>
                <w:szCs w:val="24"/>
              </w:rPr>
              <w:t>tổ chức trong nhà trường</w:t>
            </w:r>
          </w:p>
          <w:p w:rsidR="0038699B" w:rsidRPr="0038699B" w:rsidRDefault="0038699B" w:rsidP="00147968">
            <w:pPr>
              <w:tabs>
                <w:tab w:val="left" w:pos="1120"/>
              </w:tabs>
              <w:ind w:right="2"/>
              <w:jc w:val="both"/>
              <w:rPr>
                <w:sz w:val="24"/>
                <w:szCs w:val="24"/>
              </w:rPr>
            </w:pPr>
            <w:r>
              <w:rPr>
                <w:sz w:val="24"/>
                <w:szCs w:val="24"/>
              </w:rPr>
              <w:t>- Lưu</w:t>
            </w:r>
            <w:r w:rsidR="00147968">
              <w:rPr>
                <w:sz w:val="24"/>
                <w:szCs w:val="24"/>
              </w:rPr>
              <w:t xml:space="preserve"> VPĐU</w:t>
            </w:r>
            <w:r w:rsidR="00F2210B">
              <w:rPr>
                <w:sz w:val="24"/>
                <w:szCs w:val="24"/>
              </w:rPr>
              <w:tab/>
            </w:r>
          </w:p>
        </w:tc>
        <w:tc>
          <w:tcPr>
            <w:tcW w:w="4365" w:type="dxa"/>
          </w:tcPr>
          <w:p w:rsidR="00C2316C" w:rsidRDefault="0038699B" w:rsidP="00F2210B">
            <w:pPr>
              <w:spacing w:before="74" w:line="264" w:lineRule="auto"/>
              <w:ind w:right="2"/>
              <w:jc w:val="center"/>
              <w:rPr>
                <w:b/>
                <w:sz w:val="28"/>
              </w:rPr>
            </w:pPr>
            <w:r>
              <w:rPr>
                <w:b/>
                <w:sz w:val="28"/>
              </w:rPr>
              <w:t>T/M CHI ỦY</w:t>
            </w:r>
          </w:p>
          <w:p w:rsidR="0038699B" w:rsidRDefault="0038699B" w:rsidP="00F2210B">
            <w:pPr>
              <w:spacing w:before="74" w:line="264" w:lineRule="auto"/>
              <w:ind w:right="2"/>
              <w:jc w:val="center"/>
              <w:rPr>
                <w:sz w:val="28"/>
              </w:rPr>
            </w:pPr>
            <w:r>
              <w:rPr>
                <w:sz w:val="28"/>
              </w:rPr>
              <w:t>BÍ THƯ</w:t>
            </w:r>
          </w:p>
          <w:p w:rsidR="0038699B" w:rsidRDefault="0038699B" w:rsidP="00F2210B">
            <w:pPr>
              <w:spacing w:before="74" w:line="264" w:lineRule="auto"/>
              <w:ind w:right="2"/>
              <w:rPr>
                <w:sz w:val="28"/>
              </w:rPr>
            </w:pPr>
          </w:p>
          <w:p w:rsidR="0038699B" w:rsidRDefault="0038699B" w:rsidP="00F2210B">
            <w:pPr>
              <w:spacing w:before="74" w:line="264" w:lineRule="auto"/>
              <w:ind w:right="2"/>
              <w:jc w:val="center"/>
              <w:rPr>
                <w:sz w:val="28"/>
              </w:rPr>
            </w:pPr>
          </w:p>
          <w:p w:rsidR="00F92D87" w:rsidRDefault="00F92D87" w:rsidP="00F2210B">
            <w:pPr>
              <w:spacing w:before="74" w:line="264" w:lineRule="auto"/>
              <w:ind w:right="2"/>
              <w:jc w:val="center"/>
              <w:rPr>
                <w:sz w:val="28"/>
              </w:rPr>
            </w:pPr>
          </w:p>
          <w:p w:rsidR="0038699B" w:rsidRPr="0038699B" w:rsidRDefault="0038699B" w:rsidP="00F2210B">
            <w:pPr>
              <w:spacing w:before="74" w:line="264" w:lineRule="auto"/>
              <w:ind w:right="2"/>
              <w:rPr>
                <w:b/>
                <w:sz w:val="28"/>
              </w:rPr>
            </w:pPr>
            <w:r>
              <w:rPr>
                <w:b/>
                <w:sz w:val="28"/>
              </w:rPr>
              <w:t xml:space="preserve">          Teo Thị Thanh Mai</w:t>
            </w:r>
          </w:p>
        </w:tc>
      </w:tr>
    </w:tbl>
    <w:p w:rsidR="00342300" w:rsidRDefault="00342300" w:rsidP="00F2210B">
      <w:pPr>
        <w:spacing w:line="264" w:lineRule="auto"/>
        <w:jc w:val="both"/>
        <w:rPr>
          <w:b/>
          <w:sz w:val="17"/>
        </w:rPr>
      </w:pPr>
    </w:p>
    <w:sectPr w:rsidR="00342300" w:rsidSect="008E126F">
      <w:headerReference w:type="default" r:id="rId8"/>
      <w:pgSz w:w="11910" w:h="16850"/>
      <w:pgMar w:top="1134" w:right="851" w:bottom="1134" w:left="1701" w:header="714"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78D6" w:rsidRDefault="00E878D6">
      <w:r>
        <w:separator/>
      </w:r>
    </w:p>
  </w:endnote>
  <w:endnote w:type="continuationSeparator" w:id="0">
    <w:p w:rsidR="00E878D6" w:rsidRDefault="00E87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78D6" w:rsidRDefault="00E878D6">
      <w:r>
        <w:separator/>
      </w:r>
    </w:p>
  </w:footnote>
  <w:footnote w:type="continuationSeparator" w:id="0">
    <w:p w:rsidR="00E878D6" w:rsidRDefault="00E878D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300" w:rsidRDefault="0096037B">
    <w:pPr>
      <w:pStyle w:val="BodyText"/>
      <w:spacing w:line="14" w:lineRule="auto"/>
      <w:ind w:left="0" w:firstLine="0"/>
      <w:jc w:val="left"/>
      <w:rPr>
        <w:sz w:val="20"/>
      </w:rPr>
    </w:pPr>
    <w:r>
      <w:rPr>
        <w:noProof/>
      </w:rPr>
      <mc:AlternateContent>
        <mc:Choice Requires="wps">
          <w:drawing>
            <wp:anchor distT="0" distB="0" distL="114300" distR="114300" simplePos="0" relativeHeight="251657728" behindDoc="1" locked="0" layoutInCell="1" allowOverlap="1" wp14:anchorId="5ED86980" wp14:editId="2F543A3A">
              <wp:simplePos x="0" y="0"/>
              <wp:positionH relativeFrom="page">
                <wp:posOffset>3833495</wp:posOffset>
              </wp:positionH>
              <wp:positionV relativeFrom="page">
                <wp:posOffset>439420</wp:posOffset>
              </wp:positionV>
              <wp:extent cx="256540" cy="22288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2300" w:rsidRDefault="0038699B">
                          <w:pPr>
                            <w:pStyle w:val="BodyText"/>
                            <w:spacing w:before="9"/>
                            <w:ind w:left="60" w:firstLine="0"/>
                            <w:jc w:val="left"/>
                          </w:pPr>
                          <w:r>
                            <w:fldChar w:fldCharType="begin"/>
                          </w:r>
                          <w:r>
                            <w:instrText xml:space="preserve"> PAGE </w:instrText>
                          </w:r>
                          <w:r>
                            <w:fldChar w:fldCharType="separate"/>
                          </w:r>
                          <w:r w:rsidR="008A19B3">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D86980" id="_x0000_t202" coordsize="21600,21600" o:spt="202" path="m,l,21600r21600,l21600,xe">
              <v:stroke joinstyle="miter"/>
              <v:path gradientshapeok="t" o:connecttype="rect"/>
            </v:shapetype>
            <v:shape id="Text Box 1" o:spid="_x0000_s1026" type="#_x0000_t202" style="position:absolute;margin-left:301.85pt;margin-top:34.6pt;width:20.2pt;height:17.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" filled="f" stroked="f">
              <v:textbox inset="0,0,0,0">
                <w:txbxContent>
                  <w:p w:rsidR="00342300" w:rsidRDefault="0038699B">
                    <w:pPr>
                      <w:pStyle w:val="BodyText"/>
                      <w:spacing w:before="9"/>
                      <w:ind w:left="60" w:firstLine="0"/>
                      <w:jc w:val="left"/>
                    </w:pPr>
                    <w:r>
                      <w:fldChar w:fldCharType="begin"/>
                    </w:r>
                    <w:r>
                      <w:instrText xml:space="preserve"> PAGE </w:instrText>
                    </w:r>
                    <w:r>
                      <w:fldChar w:fldCharType="separate"/>
                    </w:r>
                    <w:r w:rsidR="008A19B3">
                      <w:rPr>
                        <w:noProof/>
                      </w:rPr>
                      <w:t>2</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11BBF"/>
    <w:multiLevelType w:val="hybridMultilevel"/>
    <w:tmpl w:val="3E92EB52"/>
    <w:lvl w:ilvl="0" w:tplc="642A282E">
      <w:numFmt w:val="bullet"/>
      <w:lvlText w:val="-"/>
      <w:lvlJc w:val="left"/>
      <w:pPr>
        <w:ind w:left="902" w:hanging="154"/>
      </w:pPr>
      <w:rPr>
        <w:rFonts w:ascii="Times New Roman" w:eastAsia="Times New Roman" w:hAnsi="Times New Roman" w:cs="Times New Roman" w:hint="default"/>
        <w:w w:val="100"/>
        <w:sz w:val="28"/>
        <w:szCs w:val="28"/>
        <w:lang w:eastAsia="en-US" w:bidi="ar-SA"/>
      </w:rPr>
    </w:lvl>
    <w:lvl w:ilvl="1" w:tplc="F8C678D2">
      <w:numFmt w:val="bullet"/>
      <w:lvlText w:val="•"/>
      <w:lvlJc w:val="left"/>
      <w:pPr>
        <w:ind w:left="1866" w:hanging="154"/>
      </w:pPr>
      <w:rPr>
        <w:rFonts w:hint="default"/>
        <w:lang w:eastAsia="en-US" w:bidi="ar-SA"/>
      </w:rPr>
    </w:lvl>
    <w:lvl w:ilvl="2" w:tplc="6D745BEC">
      <w:numFmt w:val="bullet"/>
      <w:lvlText w:val="•"/>
      <w:lvlJc w:val="left"/>
      <w:pPr>
        <w:ind w:left="2833" w:hanging="154"/>
      </w:pPr>
      <w:rPr>
        <w:rFonts w:hint="default"/>
        <w:lang w:eastAsia="en-US" w:bidi="ar-SA"/>
      </w:rPr>
    </w:lvl>
    <w:lvl w:ilvl="3" w:tplc="FD0EB29C">
      <w:numFmt w:val="bullet"/>
      <w:lvlText w:val="•"/>
      <w:lvlJc w:val="left"/>
      <w:pPr>
        <w:ind w:left="3799" w:hanging="154"/>
      </w:pPr>
      <w:rPr>
        <w:rFonts w:hint="default"/>
        <w:lang w:eastAsia="en-US" w:bidi="ar-SA"/>
      </w:rPr>
    </w:lvl>
    <w:lvl w:ilvl="4" w:tplc="A5A64A4C">
      <w:numFmt w:val="bullet"/>
      <w:lvlText w:val="•"/>
      <w:lvlJc w:val="left"/>
      <w:pPr>
        <w:ind w:left="4766" w:hanging="154"/>
      </w:pPr>
      <w:rPr>
        <w:rFonts w:hint="default"/>
        <w:lang w:eastAsia="en-US" w:bidi="ar-SA"/>
      </w:rPr>
    </w:lvl>
    <w:lvl w:ilvl="5" w:tplc="CCC2D340">
      <w:numFmt w:val="bullet"/>
      <w:lvlText w:val="•"/>
      <w:lvlJc w:val="left"/>
      <w:pPr>
        <w:ind w:left="5733" w:hanging="154"/>
      </w:pPr>
      <w:rPr>
        <w:rFonts w:hint="default"/>
        <w:lang w:eastAsia="en-US" w:bidi="ar-SA"/>
      </w:rPr>
    </w:lvl>
    <w:lvl w:ilvl="6" w:tplc="DF94BD40">
      <w:numFmt w:val="bullet"/>
      <w:lvlText w:val="•"/>
      <w:lvlJc w:val="left"/>
      <w:pPr>
        <w:ind w:left="6699" w:hanging="154"/>
      </w:pPr>
      <w:rPr>
        <w:rFonts w:hint="default"/>
        <w:lang w:eastAsia="en-US" w:bidi="ar-SA"/>
      </w:rPr>
    </w:lvl>
    <w:lvl w:ilvl="7" w:tplc="BA280A52">
      <w:numFmt w:val="bullet"/>
      <w:lvlText w:val="•"/>
      <w:lvlJc w:val="left"/>
      <w:pPr>
        <w:ind w:left="7666" w:hanging="154"/>
      </w:pPr>
      <w:rPr>
        <w:rFonts w:hint="default"/>
        <w:lang w:eastAsia="en-US" w:bidi="ar-SA"/>
      </w:rPr>
    </w:lvl>
    <w:lvl w:ilvl="8" w:tplc="42A2AECA">
      <w:numFmt w:val="bullet"/>
      <w:lvlText w:val="•"/>
      <w:lvlJc w:val="left"/>
      <w:pPr>
        <w:ind w:left="8633" w:hanging="154"/>
      </w:pPr>
      <w:rPr>
        <w:rFonts w:hint="default"/>
        <w:lang w:eastAsia="en-US" w:bidi="ar-SA"/>
      </w:rPr>
    </w:lvl>
  </w:abstractNum>
  <w:abstractNum w:abstractNumId="1" w15:restartNumberingAfterBreak="0">
    <w:nsid w:val="20EF1A22"/>
    <w:multiLevelType w:val="hybridMultilevel"/>
    <w:tmpl w:val="86E0DF3A"/>
    <w:lvl w:ilvl="0" w:tplc="6B1EFE98">
      <w:numFmt w:val="bullet"/>
      <w:lvlText w:val="-"/>
      <w:lvlJc w:val="left"/>
      <w:pPr>
        <w:ind w:left="902" w:hanging="164"/>
      </w:pPr>
      <w:rPr>
        <w:rFonts w:ascii="Times New Roman" w:eastAsia="Times New Roman" w:hAnsi="Times New Roman" w:cs="Times New Roman" w:hint="default"/>
        <w:w w:val="100"/>
        <w:sz w:val="28"/>
        <w:szCs w:val="28"/>
        <w:lang w:eastAsia="en-US" w:bidi="ar-SA"/>
      </w:rPr>
    </w:lvl>
    <w:lvl w:ilvl="1" w:tplc="92E4AB94">
      <w:numFmt w:val="bullet"/>
      <w:lvlText w:val="•"/>
      <w:lvlJc w:val="left"/>
      <w:pPr>
        <w:ind w:left="1866" w:hanging="164"/>
      </w:pPr>
      <w:rPr>
        <w:rFonts w:hint="default"/>
        <w:lang w:eastAsia="en-US" w:bidi="ar-SA"/>
      </w:rPr>
    </w:lvl>
    <w:lvl w:ilvl="2" w:tplc="D134603E">
      <w:numFmt w:val="bullet"/>
      <w:lvlText w:val="•"/>
      <w:lvlJc w:val="left"/>
      <w:pPr>
        <w:ind w:left="2833" w:hanging="164"/>
      </w:pPr>
      <w:rPr>
        <w:rFonts w:hint="default"/>
        <w:lang w:eastAsia="en-US" w:bidi="ar-SA"/>
      </w:rPr>
    </w:lvl>
    <w:lvl w:ilvl="3" w:tplc="C9289DCE">
      <w:numFmt w:val="bullet"/>
      <w:lvlText w:val="•"/>
      <w:lvlJc w:val="left"/>
      <w:pPr>
        <w:ind w:left="3799" w:hanging="164"/>
      </w:pPr>
      <w:rPr>
        <w:rFonts w:hint="default"/>
        <w:lang w:eastAsia="en-US" w:bidi="ar-SA"/>
      </w:rPr>
    </w:lvl>
    <w:lvl w:ilvl="4" w:tplc="77789D8C">
      <w:numFmt w:val="bullet"/>
      <w:lvlText w:val="•"/>
      <w:lvlJc w:val="left"/>
      <w:pPr>
        <w:ind w:left="4766" w:hanging="164"/>
      </w:pPr>
      <w:rPr>
        <w:rFonts w:hint="default"/>
        <w:lang w:eastAsia="en-US" w:bidi="ar-SA"/>
      </w:rPr>
    </w:lvl>
    <w:lvl w:ilvl="5" w:tplc="8556A54C">
      <w:numFmt w:val="bullet"/>
      <w:lvlText w:val="•"/>
      <w:lvlJc w:val="left"/>
      <w:pPr>
        <w:ind w:left="5733" w:hanging="164"/>
      </w:pPr>
      <w:rPr>
        <w:rFonts w:hint="default"/>
        <w:lang w:eastAsia="en-US" w:bidi="ar-SA"/>
      </w:rPr>
    </w:lvl>
    <w:lvl w:ilvl="6" w:tplc="D818CDF0">
      <w:numFmt w:val="bullet"/>
      <w:lvlText w:val="•"/>
      <w:lvlJc w:val="left"/>
      <w:pPr>
        <w:ind w:left="6699" w:hanging="164"/>
      </w:pPr>
      <w:rPr>
        <w:rFonts w:hint="default"/>
        <w:lang w:eastAsia="en-US" w:bidi="ar-SA"/>
      </w:rPr>
    </w:lvl>
    <w:lvl w:ilvl="7" w:tplc="16A660DA">
      <w:numFmt w:val="bullet"/>
      <w:lvlText w:val="•"/>
      <w:lvlJc w:val="left"/>
      <w:pPr>
        <w:ind w:left="7666" w:hanging="164"/>
      </w:pPr>
      <w:rPr>
        <w:rFonts w:hint="default"/>
        <w:lang w:eastAsia="en-US" w:bidi="ar-SA"/>
      </w:rPr>
    </w:lvl>
    <w:lvl w:ilvl="8" w:tplc="17DE1CCE">
      <w:numFmt w:val="bullet"/>
      <w:lvlText w:val="•"/>
      <w:lvlJc w:val="left"/>
      <w:pPr>
        <w:ind w:left="8633" w:hanging="164"/>
      </w:pPr>
      <w:rPr>
        <w:rFonts w:hint="default"/>
        <w:lang w:eastAsia="en-US" w:bidi="ar-SA"/>
      </w:rPr>
    </w:lvl>
  </w:abstractNum>
  <w:abstractNum w:abstractNumId="2" w15:restartNumberingAfterBreak="0">
    <w:nsid w:val="25877137"/>
    <w:multiLevelType w:val="multilevel"/>
    <w:tmpl w:val="4B706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D4148D"/>
    <w:multiLevelType w:val="hybridMultilevel"/>
    <w:tmpl w:val="43F46786"/>
    <w:lvl w:ilvl="0" w:tplc="111CBC48">
      <w:numFmt w:val="bullet"/>
      <w:lvlText w:val="-"/>
      <w:lvlJc w:val="left"/>
      <w:pPr>
        <w:ind w:left="902" w:hanging="238"/>
      </w:pPr>
      <w:rPr>
        <w:rFonts w:ascii="Times New Roman" w:eastAsia="Times New Roman" w:hAnsi="Times New Roman" w:cs="Times New Roman" w:hint="default"/>
        <w:w w:val="100"/>
        <w:sz w:val="28"/>
        <w:szCs w:val="28"/>
        <w:lang w:eastAsia="en-US" w:bidi="ar-SA"/>
      </w:rPr>
    </w:lvl>
    <w:lvl w:ilvl="1" w:tplc="D096C62E">
      <w:numFmt w:val="bullet"/>
      <w:lvlText w:val="•"/>
      <w:lvlJc w:val="left"/>
      <w:pPr>
        <w:ind w:left="1866" w:hanging="238"/>
      </w:pPr>
      <w:rPr>
        <w:rFonts w:hint="default"/>
        <w:lang w:eastAsia="en-US" w:bidi="ar-SA"/>
      </w:rPr>
    </w:lvl>
    <w:lvl w:ilvl="2" w:tplc="6E623E34">
      <w:numFmt w:val="bullet"/>
      <w:lvlText w:val="•"/>
      <w:lvlJc w:val="left"/>
      <w:pPr>
        <w:ind w:left="2833" w:hanging="238"/>
      </w:pPr>
      <w:rPr>
        <w:rFonts w:hint="default"/>
        <w:lang w:eastAsia="en-US" w:bidi="ar-SA"/>
      </w:rPr>
    </w:lvl>
    <w:lvl w:ilvl="3" w:tplc="DBE6CADE">
      <w:numFmt w:val="bullet"/>
      <w:lvlText w:val="•"/>
      <w:lvlJc w:val="left"/>
      <w:pPr>
        <w:ind w:left="3799" w:hanging="238"/>
      </w:pPr>
      <w:rPr>
        <w:rFonts w:hint="default"/>
        <w:lang w:eastAsia="en-US" w:bidi="ar-SA"/>
      </w:rPr>
    </w:lvl>
    <w:lvl w:ilvl="4" w:tplc="49CEEFA2">
      <w:numFmt w:val="bullet"/>
      <w:lvlText w:val="•"/>
      <w:lvlJc w:val="left"/>
      <w:pPr>
        <w:ind w:left="4766" w:hanging="238"/>
      </w:pPr>
      <w:rPr>
        <w:rFonts w:hint="default"/>
        <w:lang w:eastAsia="en-US" w:bidi="ar-SA"/>
      </w:rPr>
    </w:lvl>
    <w:lvl w:ilvl="5" w:tplc="B11AD0DC">
      <w:numFmt w:val="bullet"/>
      <w:lvlText w:val="•"/>
      <w:lvlJc w:val="left"/>
      <w:pPr>
        <w:ind w:left="5733" w:hanging="238"/>
      </w:pPr>
      <w:rPr>
        <w:rFonts w:hint="default"/>
        <w:lang w:eastAsia="en-US" w:bidi="ar-SA"/>
      </w:rPr>
    </w:lvl>
    <w:lvl w:ilvl="6" w:tplc="0BE0E304">
      <w:numFmt w:val="bullet"/>
      <w:lvlText w:val="•"/>
      <w:lvlJc w:val="left"/>
      <w:pPr>
        <w:ind w:left="6699" w:hanging="238"/>
      </w:pPr>
      <w:rPr>
        <w:rFonts w:hint="default"/>
        <w:lang w:eastAsia="en-US" w:bidi="ar-SA"/>
      </w:rPr>
    </w:lvl>
    <w:lvl w:ilvl="7" w:tplc="974A99F6">
      <w:numFmt w:val="bullet"/>
      <w:lvlText w:val="•"/>
      <w:lvlJc w:val="left"/>
      <w:pPr>
        <w:ind w:left="7666" w:hanging="238"/>
      </w:pPr>
      <w:rPr>
        <w:rFonts w:hint="default"/>
        <w:lang w:eastAsia="en-US" w:bidi="ar-SA"/>
      </w:rPr>
    </w:lvl>
    <w:lvl w:ilvl="8" w:tplc="F446E65C">
      <w:numFmt w:val="bullet"/>
      <w:lvlText w:val="•"/>
      <w:lvlJc w:val="left"/>
      <w:pPr>
        <w:ind w:left="8633" w:hanging="238"/>
      </w:pPr>
      <w:rPr>
        <w:rFonts w:hint="default"/>
        <w:lang w:eastAsia="en-US" w:bidi="ar-SA"/>
      </w:rPr>
    </w:lvl>
  </w:abstractNum>
  <w:abstractNum w:abstractNumId="4" w15:restartNumberingAfterBreak="0">
    <w:nsid w:val="2A04184F"/>
    <w:multiLevelType w:val="multilevel"/>
    <w:tmpl w:val="AB3CB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021D94"/>
    <w:multiLevelType w:val="multilevel"/>
    <w:tmpl w:val="D4623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3C4C5C"/>
    <w:multiLevelType w:val="hybridMultilevel"/>
    <w:tmpl w:val="4288BB60"/>
    <w:lvl w:ilvl="0" w:tplc="E3480342">
      <w:numFmt w:val="bullet"/>
      <w:lvlText w:val="-"/>
      <w:lvlJc w:val="left"/>
      <w:pPr>
        <w:ind w:left="902" w:hanging="207"/>
      </w:pPr>
      <w:rPr>
        <w:rFonts w:ascii="Times New Roman" w:eastAsia="Times New Roman" w:hAnsi="Times New Roman" w:cs="Times New Roman" w:hint="default"/>
        <w:b/>
        <w:bCs/>
        <w:w w:val="100"/>
        <w:sz w:val="28"/>
        <w:szCs w:val="28"/>
        <w:lang w:eastAsia="en-US" w:bidi="ar-SA"/>
      </w:rPr>
    </w:lvl>
    <w:lvl w:ilvl="1" w:tplc="6B16B53C">
      <w:numFmt w:val="bullet"/>
      <w:lvlText w:val="•"/>
      <w:lvlJc w:val="left"/>
      <w:pPr>
        <w:ind w:left="1866" w:hanging="207"/>
      </w:pPr>
      <w:rPr>
        <w:rFonts w:hint="default"/>
        <w:lang w:eastAsia="en-US" w:bidi="ar-SA"/>
      </w:rPr>
    </w:lvl>
    <w:lvl w:ilvl="2" w:tplc="3E268DC2">
      <w:numFmt w:val="bullet"/>
      <w:lvlText w:val="•"/>
      <w:lvlJc w:val="left"/>
      <w:pPr>
        <w:ind w:left="2833" w:hanging="207"/>
      </w:pPr>
      <w:rPr>
        <w:rFonts w:hint="default"/>
        <w:lang w:eastAsia="en-US" w:bidi="ar-SA"/>
      </w:rPr>
    </w:lvl>
    <w:lvl w:ilvl="3" w:tplc="E850C1A6">
      <w:numFmt w:val="bullet"/>
      <w:lvlText w:val="•"/>
      <w:lvlJc w:val="left"/>
      <w:pPr>
        <w:ind w:left="3799" w:hanging="207"/>
      </w:pPr>
      <w:rPr>
        <w:rFonts w:hint="default"/>
        <w:lang w:eastAsia="en-US" w:bidi="ar-SA"/>
      </w:rPr>
    </w:lvl>
    <w:lvl w:ilvl="4" w:tplc="98321F5E">
      <w:numFmt w:val="bullet"/>
      <w:lvlText w:val="•"/>
      <w:lvlJc w:val="left"/>
      <w:pPr>
        <w:ind w:left="4766" w:hanging="207"/>
      </w:pPr>
      <w:rPr>
        <w:rFonts w:hint="default"/>
        <w:lang w:eastAsia="en-US" w:bidi="ar-SA"/>
      </w:rPr>
    </w:lvl>
    <w:lvl w:ilvl="5" w:tplc="9A94A266">
      <w:numFmt w:val="bullet"/>
      <w:lvlText w:val="•"/>
      <w:lvlJc w:val="left"/>
      <w:pPr>
        <w:ind w:left="5733" w:hanging="207"/>
      </w:pPr>
      <w:rPr>
        <w:rFonts w:hint="default"/>
        <w:lang w:eastAsia="en-US" w:bidi="ar-SA"/>
      </w:rPr>
    </w:lvl>
    <w:lvl w:ilvl="6" w:tplc="8EB4F9E4">
      <w:numFmt w:val="bullet"/>
      <w:lvlText w:val="•"/>
      <w:lvlJc w:val="left"/>
      <w:pPr>
        <w:ind w:left="6699" w:hanging="207"/>
      </w:pPr>
      <w:rPr>
        <w:rFonts w:hint="default"/>
        <w:lang w:eastAsia="en-US" w:bidi="ar-SA"/>
      </w:rPr>
    </w:lvl>
    <w:lvl w:ilvl="7" w:tplc="59466AEC">
      <w:numFmt w:val="bullet"/>
      <w:lvlText w:val="•"/>
      <w:lvlJc w:val="left"/>
      <w:pPr>
        <w:ind w:left="7666" w:hanging="207"/>
      </w:pPr>
      <w:rPr>
        <w:rFonts w:hint="default"/>
        <w:lang w:eastAsia="en-US" w:bidi="ar-SA"/>
      </w:rPr>
    </w:lvl>
    <w:lvl w:ilvl="8" w:tplc="5FFA9094">
      <w:numFmt w:val="bullet"/>
      <w:lvlText w:val="•"/>
      <w:lvlJc w:val="left"/>
      <w:pPr>
        <w:ind w:left="8633" w:hanging="207"/>
      </w:pPr>
      <w:rPr>
        <w:rFonts w:hint="default"/>
        <w:lang w:eastAsia="en-US" w:bidi="ar-SA"/>
      </w:rPr>
    </w:lvl>
  </w:abstractNum>
  <w:abstractNum w:abstractNumId="7" w15:restartNumberingAfterBreak="0">
    <w:nsid w:val="340B3F1E"/>
    <w:multiLevelType w:val="hybridMultilevel"/>
    <w:tmpl w:val="6B3A313E"/>
    <w:lvl w:ilvl="0" w:tplc="80BAE7F0">
      <w:numFmt w:val="bullet"/>
      <w:lvlText w:val="-"/>
      <w:lvlJc w:val="left"/>
      <w:pPr>
        <w:ind w:left="902" w:hanging="164"/>
      </w:pPr>
      <w:rPr>
        <w:rFonts w:ascii="Times New Roman" w:eastAsia="Times New Roman" w:hAnsi="Times New Roman" w:cs="Times New Roman" w:hint="default"/>
        <w:w w:val="100"/>
        <w:sz w:val="28"/>
        <w:szCs w:val="28"/>
        <w:lang w:eastAsia="en-US" w:bidi="ar-SA"/>
      </w:rPr>
    </w:lvl>
    <w:lvl w:ilvl="1" w:tplc="8D6ABAE2">
      <w:numFmt w:val="bullet"/>
      <w:lvlText w:val="•"/>
      <w:lvlJc w:val="left"/>
      <w:pPr>
        <w:ind w:left="1866" w:hanging="164"/>
      </w:pPr>
      <w:rPr>
        <w:rFonts w:hint="default"/>
        <w:lang w:eastAsia="en-US" w:bidi="ar-SA"/>
      </w:rPr>
    </w:lvl>
    <w:lvl w:ilvl="2" w:tplc="0F8CB3C6">
      <w:numFmt w:val="bullet"/>
      <w:lvlText w:val="•"/>
      <w:lvlJc w:val="left"/>
      <w:pPr>
        <w:ind w:left="2833" w:hanging="164"/>
      </w:pPr>
      <w:rPr>
        <w:rFonts w:hint="default"/>
        <w:lang w:eastAsia="en-US" w:bidi="ar-SA"/>
      </w:rPr>
    </w:lvl>
    <w:lvl w:ilvl="3" w:tplc="4DA04AA0">
      <w:numFmt w:val="bullet"/>
      <w:lvlText w:val="•"/>
      <w:lvlJc w:val="left"/>
      <w:pPr>
        <w:ind w:left="3799" w:hanging="164"/>
      </w:pPr>
      <w:rPr>
        <w:rFonts w:hint="default"/>
        <w:lang w:eastAsia="en-US" w:bidi="ar-SA"/>
      </w:rPr>
    </w:lvl>
    <w:lvl w:ilvl="4" w:tplc="645E0A80">
      <w:numFmt w:val="bullet"/>
      <w:lvlText w:val="•"/>
      <w:lvlJc w:val="left"/>
      <w:pPr>
        <w:ind w:left="4766" w:hanging="164"/>
      </w:pPr>
      <w:rPr>
        <w:rFonts w:hint="default"/>
        <w:lang w:eastAsia="en-US" w:bidi="ar-SA"/>
      </w:rPr>
    </w:lvl>
    <w:lvl w:ilvl="5" w:tplc="520269FE">
      <w:numFmt w:val="bullet"/>
      <w:lvlText w:val="•"/>
      <w:lvlJc w:val="left"/>
      <w:pPr>
        <w:ind w:left="5733" w:hanging="164"/>
      </w:pPr>
      <w:rPr>
        <w:rFonts w:hint="default"/>
        <w:lang w:eastAsia="en-US" w:bidi="ar-SA"/>
      </w:rPr>
    </w:lvl>
    <w:lvl w:ilvl="6" w:tplc="CD2EE238">
      <w:numFmt w:val="bullet"/>
      <w:lvlText w:val="•"/>
      <w:lvlJc w:val="left"/>
      <w:pPr>
        <w:ind w:left="6699" w:hanging="164"/>
      </w:pPr>
      <w:rPr>
        <w:rFonts w:hint="default"/>
        <w:lang w:eastAsia="en-US" w:bidi="ar-SA"/>
      </w:rPr>
    </w:lvl>
    <w:lvl w:ilvl="7" w:tplc="26A6074C">
      <w:numFmt w:val="bullet"/>
      <w:lvlText w:val="•"/>
      <w:lvlJc w:val="left"/>
      <w:pPr>
        <w:ind w:left="7666" w:hanging="164"/>
      </w:pPr>
      <w:rPr>
        <w:rFonts w:hint="default"/>
        <w:lang w:eastAsia="en-US" w:bidi="ar-SA"/>
      </w:rPr>
    </w:lvl>
    <w:lvl w:ilvl="8" w:tplc="3FD2DADE">
      <w:numFmt w:val="bullet"/>
      <w:lvlText w:val="•"/>
      <w:lvlJc w:val="left"/>
      <w:pPr>
        <w:ind w:left="8633" w:hanging="164"/>
      </w:pPr>
      <w:rPr>
        <w:rFonts w:hint="default"/>
        <w:lang w:eastAsia="en-US" w:bidi="ar-SA"/>
      </w:rPr>
    </w:lvl>
  </w:abstractNum>
  <w:abstractNum w:abstractNumId="8" w15:restartNumberingAfterBreak="0">
    <w:nsid w:val="3621438E"/>
    <w:multiLevelType w:val="multilevel"/>
    <w:tmpl w:val="D0EEC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EA31C3"/>
    <w:multiLevelType w:val="multilevel"/>
    <w:tmpl w:val="8E525E16"/>
    <w:lvl w:ilvl="0">
      <w:start w:val="1"/>
      <w:numFmt w:val="decimal"/>
      <w:lvlText w:val="%1."/>
      <w:lvlJc w:val="left"/>
      <w:pPr>
        <w:ind w:left="902" w:hanging="309"/>
        <w:jc w:val="right"/>
      </w:pPr>
      <w:rPr>
        <w:rFonts w:ascii="Times New Roman" w:eastAsia="Times New Roman" w:hAnsi="Times New Roman" w:cs="Times New Roman" w:hint="default"/>
        <w:b/>
        <w:bCs/>
        <w:w w:val="100"/>
        <w:sz w:val="28"/>
        <w:szCs w:val="28"/>
        <w:lang w:eastAsia="en-US" w:bidi="ar-SA"/>
      </w:rPr>
    </w:lvl>
    <w:lvl w:ilvl="1">
      <w:start w:val="1"/>
      <w:numFmt w:val="decimal"/>
      <w:lvlText w:val="%1.%2."/>
      <w:lvlJc w:val="left"/>
      <w:pPr>
        <w:ind w:left="1962" w:hanging="495"/>
      </w:pPr>
      <w:rPr>
        <w:rFonts w:ascii="Times New Roman" w:eastAsia="Times New Roman" w:hAnsi="Times New Roman" w:cs="Times New Roman" w:hint="default"/>
        <w:w w:val="100"/>
        <w:sz w:val="28"/>
        <w:szCs w:val="28"/>
        <w:lang w:eastAsia="en-US" w:bidi="ar-SA"/>
      </w:rPr>
    </w:lvl>
    <w:lvl w:ilvl="2">
      <w:numFmt w:val="bullet"/>
      <w:lvlText w:val="•"/>
      <w:lvlJc w:val="left"/>
      <w:pPr>
        <w:ind w:left="2916" w:hanging="495"/>
      </w:pPr>
      <w:rPr>
        <w:rFonts w:hint="default"/>
        <w:lang w:eastAsia="en-US" w:bidi="ar-SA"/>
      </w:rPr>
    </w:lvl>
    <w:lvl w:ilvl="3">
      <w:numFmt w:val="bullet"/>
      <w:lvlText w:val="•"/>
      <w:lvlJc w:val="left"/>
      <w:pPr>
        <w:ind w:left="3872" w:hanging="495"/>
      </w:pPr>
      <w:rPr>
        <w:rFonts w:hint="default"/>
        <w:lang w:eastAsia="en-US" w:bidi="ar-SA"/>
      </w:rPr>
    </w:lvl>
    <w:lvl w:ilvl="4">
      <w:numFmt w:val="bullet"/>
      <w:lvlText w:val="•"/>
      <w:lvlJc w:val="left"/>
      <w:pPr>
        <w:ind w:left="4828" w:hanging="495"/>
      </w:pPr>
      <w:rPr>
        <w:rFonts w:hint="default"/>
        <w:lang w:eastAsia="en-US" w:bidi="ar-SA"/>
      </w:rPr>
    </w:lvl>
    <w:lvl w:ilvl="5">
      <w:numFmt w:val="bullet"/>
      <w:lvlText w:val="•"/>
      <w:lvlJc w:val="left"/>
      <w:pPr>
        <w:ind w:left="5785" w:hanging="495"/>
      </w:pPr>
      <w:rPr>
        <w:rFonts w:hint="default"/>
        <w:lang w:eastAsia="en-US" w:bidi="ar-SA"/>
      </w:rPr>
    </w:lvl>
    <w:lvl w:ilvl="6">
      <w:numFmt w:val="bullet"/>
      <w:lvlText w:val="•"/>
      <w:lvlJc w:val="left"/>
      <w:pPr>
        <w:ind w:left="6741" w:hanging="495"/>
      </w:pPr>
      <w:rPr>
        <w:rFonts w:hint="default"/>
        <w:lang w:eastAsia="en-US" w:bidi="ar-SA"/>
      </w:rPr>
    </w:lvl>
    <w:lvl w:ilvl="7">
      <w:numFmt w:val="bullet"/>
      <w:lvlText w:val="•"/>
      <w:lvlJc w:val="left"/>
      <w:pPr>
        <w:ind w:left="7697" w:hanging="495"/>
      </w:pPr>
      <w:rPr>
        <w:rFonts w:hint="default"/>
        <w:lang w:eastAsia="en-US" w:bidi="ar-SA"/>
      </w:rPr>
    </w:lvl>
    <w:lvl w:ilvl="8">
      <w:numFmt w:val="bullet"/>
      <w:lvlText w:val="•"/>
      <w:lvlJc w:val="left"/>
      <w:pPr>
        <w:ind w:left="8653" w:hanging="495"/>
      </w:pPr>
      <w:rPr>
        <w:rFonts w:hint="default"/>
        <w:lang w:eastAsia="en-US" w:bidi="ar-SA"/>
      </w:rPr>
    </w:lvl>
  </w:abstractNum>
  <w:abstractNum w:abstractNumId="10" w15:restartNumberingAfterBreak="0">
    <w:nsid w:val="499C31B8"/>
    <w:multiLevelType w:val="hybridMultilevel"/>
    <w:tmpl w:val="1E88B9E2"/>
    <w:lvl w:ilvl="0" w:tplc="9AD44FAE">
      <w:numFmt w:val="bullet"/>
      <w:lvlText w:val="*"/>
      <w:lvlJc w:val="left"/>
      <w:pPr>
        <w:ind w:left="902" w:hanging="212"/>
      </w:pPr>
      <w:rPr>
        <w:rFonts w:ascii="Times New Roman" w:eastAsia="Times New Roman" w:hAnsi="Times New Roman" w:cs="Times New Roman" w:hint="default"/>
        <w:b/>
        <w:bCs/>
        <w:w w:val="100"/>
        <w:sz w:val="28"/>
        <w:szCs w:val="28"/>
        <w:lang w:eastAsia="en-US" w:bidi="ar-SA"/>
      </w:rPr>
    </w:lvl>
    <w:lvl w:ilvl="1" w:tplc="3B56C4CE">
      <w:numFmt w:val="bullet"/>
      <w:lvlText w:val="•"/>
      <w:lvlJc w:val="left"/>
      <w:pPr>
        <w:ind w:left="1866" w:hanging="212"/>
      </w:pPr>
      <w:rPr>
        <w:rFonts w:hint="default"/>
        <w:lang w:eastAsia="en-US" w:bidi="ar-SA"/>
      </w:rPr>
    </w:lvl>
    <w:lvl w:ilvl="2" w:tplc="9774B5E4">
      <w:numFmt w:val="bullet"/>
      <w:lvlText w:val="•"/>
      <w:lvlJc w:val="left"/>
      <w:pPr>
        <w:ind w:left="2833" w:hanging="212"/>
      </w:pPr>
      <w:rPr>
        <w:rFonts w:hint="default"/>
        <w:lang w:eastAsia="en-US" w:bidi="ar-SA"/>
      </w:rPr>
    </w:lvl>
    <w:lvl w:ilvl="3" w:tplc="6D8AB29E">
      <w:numFmt w:val="bullet"/>
      <w:lvlText w:val="•"/>
      <w:lvlJc w:val="left"/>
      <w:pPr>
        <w:ind w:left="3799" w:hanging="212"/>
      </w:pPr>
      <w:rPr>
        <w:rFonts w:hint="default"/>
        <w:lang w:eastAsia="en-US" w:bidi="ar-SA"/>
      </w:rPr>
    </w:lvl>
    <w:lvl w:ilvl="4" w:tplc="E236B2FC">
      <w:numFmt w:val="bullet"/>
      <w:lvlText w:val="•"/>
      <w:lvlJc w:val="left"/>
      <w:pPr>
        <w:ind w:left="4766" w:hanging="212"/>
      </w:pPr>
      <w:rPr>
        <w:rFonts w:hint="default"/>
        <w:lang w:eastAsia="en-US" w:bidi="ar-SA"/>
      </w:rPr>
    </w:lvl>
    <w:lvl w:ilvl="5" w:tplc="1CAAFAB0">
      <w:numFmt w:val="bullet"/>
      <w:lvlText w:val="•"/>
      <w:lvlJc w:val="left"/>
      <w:pPr>
        <w:ind w:left="5733" w:hanging="212"/>
      </w:pPr>
      <w:rPr>
        <w:rFonts w:hint="default"/>
        <w:lang w:eastAsia="en-US" w:bidi="ar-SA"/>
      </w:rPr>
    </w:lvl>
    <w:lvl w:ilvl="6" w:tplc="DB40B228">
      <w:numFmt w:val="bullet"/>
      <w:lvlText w:val="•"/>
      <w:lvlJc w:val="left"/>
      <w:pPr>
        <w:ind w:left="6699" w:hanging="212"/>
      </w:pPr>
      <w:rPr>
        <w:rFonts w:hint="default"/>
        <w:lang w:eastAsia="en-US" w:bidi="ar-SA"/>
      </w:rPr>
    </w:lvl>
    <w:lvl w:ilvl="7" w:tplc="4C54B850">
      <w:numFmt w:val="bullet"/>
      <w:lvlText w:val="•"/>
      <w:lvlJc w:val="left"/>
      <w:pPr>
        <w:ind w:left="7666" w:hanging="212"/>
      </w:pPr>
      <w:rPr>
        <w:rFonts w:hint="default"/>
        <w:lang w:eastAsia="en-US" w:bidi="ar-SA"/>
      </w:rPr>
    </w:lvl>
    <w:lvl w:ilvl="8" w:tplc="61124668">
      <w:numFmt w:val="bullet"/>
      <w:lvlText w:val="•"/>
      <w:lvlJc w:val="left"/>
      <w:pPr>
        <w:ind w:left="8633" w:hanging="212"/>
      </w:pPr>
      <w:rPr>
        <w:rFonts w:hint="default"/>
        <w:lang w:eastAsia="en-US" w:bidi="ar-SA"/>
      </w:rPr>
    </w:lvl>
  </w:abstractNum>
  <w:abstractNum w:abstractNumId="11" w15:restartNumberingAfterBreak="0">
    <w:nsid w:val="58C831C1"/>
    <w:multiLevelType w:val="multilevel"/>
    <w:tmpl w:val="E8B60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5C15E4"/>
    <w:multiLevelType w:val="multilevel"/>
    <w:tmpl w:val="252EA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5326A6"/>
    <w:multiLevelType w:val="hybridMultilevel"/>
    <w:tmpl w:val="B306A572"/>
    <w:lvl w:ilvl="0" w:tplc="2C58844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66BA3D9E"/>
    <w:multiLevelType w:val="multilevel"/>
    <w:tmpl w:val="20C21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FD7EB9"/>
    <w:multiLevelType w:val="hybridMultilevel"/>
    <w:tmpl w:val="954C2DE6"/>
    <w:lvl w:ilvl="0" w:tplc="4B14C0FA">
      <w:numFmt w:val="bullet"/>
      <w:lvlText w:val="*"/>
      <w:lvlJc w:val="left"/>
      <w:pPr>
        <w:ind w:left="902" w:hanging="250"/>
      </w:pPr>
      <w:rPr>
        <w:rFonts w:ascii="Times New Roman" w:eastAsia="Times New Roman" w:hAnsi="Times New Roman" w:cs="Times New Roman" w:hint="default"/>
        <w:b/>
        <w:bCs/>
        <w:w w:val="100"/>
        <w:sz w:val="28"/>
        <w:szCs w:val="28"/>
        <w:lang w:eastAsia="en-US" w:bidi="ar-SA"/>
      </w:rPr>
    </w:lvl>
    <w:lvl w:ilvl="1" w:tplc="CC9E53E4">
      <w:numFmt w:val="bullet"/>
      <w:lvlText w:val="•"/>
      <w:lvlJc w:val="left"/>
      <w:pPr>
        <w:ind w:left="1866" w:hanging="250"/>
      </w:pPr>
      <w:rPr>
        <w:rFonts w:hint="default"/>
        <w:lang w:eastAsia="en-US" w:bidi="ar-SA"/>
      </w:rPr>
    </w:lvl>
    <w:lvl w:ilvl="2" w:tplc="A4864012">
      <w:numFmt w:val="bullet"/>
      <w:lvlText w:val="•"/>
      <w:lvlJc w:val="left"/>
      <w:pPr>
        <w:ind w:left="2833" w:hanging="250"/>
      </w:pPr>
      <w:rPr>
        <w:rFonts w:hint="default"/>
        <w:lang w:eastAsia="en-US" w:bidi="ar-SA"/>
      </w:rPr>
    </w:lvl>
    <w:lvl w:ilvl="3" w:tplc="47D2939A">
      <w:numFmt w:val="bullet"/>
      <w:lvlText w:val="•"/>
      <w:lvlJc w:val="left"/>
      <w:pPr>
        <w:ind w:left="3799" w:hanging="250"/>
      </w:pPr>
      <w:rPr>
        <w:rFonts w:hint="default"/>
        <w:lang w:eastAsia="en-US" w:bidi="ar-SA"/>
      </w:rPr>
    </w:lvl>
    <w:lvl w:ilvl="4" w:tplc="205A7112">
      <w:numFmt w:val="bullet"/>
      <w:lvlText w:val="•"/>
      <w:lvlJc w:val="left"/>
      <w:pPr>
        <w:ind w:left="4766" w:hanging="250"/>
      </w:pPr>
      <w:rPr>
        <w:rFonts w:hint="default"/>
        <w:lang w:eastAsia="en-US" w:bidi="ar-SA"/>
      </w:rPr>
    </w:lvl>
    <w:lvl w:ilvl="5" w:tplc="597C6408">
      <w:numFmt w:val="bullet"/>
      <w:lvlText w:val="•"/>
      <w:lvlJc w:val="left"/>
      <w:pPr>
        <w:ind w:left="5733" w:hanging="250"/>
      </w:pPr>
      <w:rPr>
        <w:rFonts w:hint="default"/>
        <w:lang w:eastAsia="en-US" w:bidi="ar-SA"/>
      </w:rPr>
    </w:lvl>
    <w:lvl w:ilvl="6" w:tplc="1C2E8412">
      <w:numFmt w:val="bullet"/>
      <w:lvlText w:val="•"/>
      <w:lvlJc w:val="left"/>
      <w:pPr>
        <w:ind w:left="6699" w:hanging="250"/>
      </w:pPr>
      <w:rPr>
        <w:rFonts w:hint="default"/>
        <w:lang w:eastAsia="en-US" w:bidi="ar-SA"/>
      </w:rPr>
    </w:lvl>
    <w:lvl w:ilvl="7" w:tplc="3F3439A2">
      <w:numFmt w:val="bullet"/>
      <w:lvlText w:val="•"/>
      <w:lvlJc w:val="left"/>
      <w:pPr>
        <w:ind w:left="7666" w:hanging="250"/>
      </w:pPr>
      <w:rPr>
        <w:rFonts w:hint="default"/>
        <w:lang w:eastAsia="en-US" w:bidi="ar-SA"/>
      </w:rPr>
    </w:lvl>
    <w:lvl w:ilvl="8" w:tplc="50FAE770">
      <w:numFmt w:val="bullet"/>
      <w:lvlText w:val="•"/>
      <w:lvlJc w:val="left"/>
      <w:pPr>
        <w:ind w:left="8633" w:hanging="250"/>
      </w:pPr>
      <w:rPr>
        <w:rFonts w:hint="default"/>
        <w:lang w:eastAsia="en-US" w:bidi="ar-SA"/>
      </w:rPr>
    </w:lvl>
  </w:abstractNum>
  <w:abstractNum w:abstractNumId="16" w15:restartNumberingAfterBreak="0">
    <w:nsid w:val="747E4D4A"/>
    <w:multiLevelType w:val="hybridMultilevel"/>
    <w:tmpl w:val="ACF8212A"/>
    <w:lvl w:ilvl="0" w:tplc="B34257A2">
      <w:numFmt w:val="bullet"/>
      <w:lvlText w:val="*"/>
      <w:lvlJc w:val="left"/>
      <w:pPr>
        <w:ind w:left="1679" w:hanging="212"/>
      </w:pPr>
      <w:rPr>
        <w:rFonts w:ascii="Times New Roman" w:eastAsia="Times New Roman" w:hAnsi="Times New Roman" w:cs="Times New Roman" w:hint="default"/>
        <w:w w:val="100"/>
        <w:sz w:val="28"/>
        <w:szCs w:val="28"/>
        <w:lang w:eastAsia="en-US" w:bidi="ar-SA"/>
      </w:rPr>
    </w:lvl>
    <w:lvl w:ilvl="1" w:tplc="71CE75A6">
      <w:numFmt w:val="bullet"/>
      <w:lvlText w:val="•"/>
      <w:lvlJc w:val="left"/>
      <w:pPr>
        <w:ind w:left="2568" w:hanging="212"/>
      </w:pPr>
      <w:rPr>
        <w:rFonts w:hint="default"/>
        <w:lang w:eastAsia="en-US" w:bidi="ar-SA"/>
      </w:rPr>
    </w:lvl>
    <w:lvl w:ilvl="2" w:tplc="FBB606A2">
      <w:numFmt w:val="bullet"/>
      <w:lvlText w:val="•"/>
      <w:lvlJc w:val="left"/>
      <w:pPr>
        <w:ind w:left="3457" w:hanging="212"/>
      </w:pPr>
      <w:rPr>
        <w:rFonts w:hint="default"/>
        <w:lang w:eastAsia="en-US" w:bidi="ar-SA"/>
      </w:rPr>
    </w:lvl>
    <w:lvl w:ilvl="3" w:tplc="D180C4A0">
      <w:numFmt w:val="bullet"/>
      <w:lvlText w:val="•"/>
      <w:lvlJc w:val="left"/>
      <w:pPr>
        <w:ind w:left="4345" w:hanging="212"/>
      </w:pPr>
      <w:rPr>
        <w:rFonts w:hint="default"/>
        <w:lang w:eastAsia="en-US" w:bidi="ar-SA"/>
      </w:rPr>
    </w:lvl>
    <w:lvl w:ilvl="4" w:tplc="E7BEFD18">
      <w:numFmt w:val="bullet"/>
      <w:lvlText w:val="•"/>
      <w:lvlJc w:val="left"/>
      <w:pPr>
        <w:ind w:left="5234" w:hanging="212"/>
      </w:pPr>
      <w:rPr>
        <w:rFonts w:hint="default"/>
        <w:lang w:eastAsia="en-US" w:bidi="ar-SA"/>
      </w:rPr>
    </w:lvl>
    <w:lvl w:ilvl="5" w:tplc="0CB0423A">
      <w:numFmt w:val="bullet"/>
      <w:lvlText w:val="•"/>
      <w:lvlJc w:val="left"/>
      <w:pPr>
        <w:ind w:left="6123" w:hanging="212"/>
      </w:pPr>
      <w:rPr>
        <w:rFonts w:hint="default"/>
        <w:lang w:eastAsia="en-US" w:bidi="ar-SA"/>
      </w:rPr>
    </w:lvl>
    <w:lvl w:ilvl="6" w:tplc="336C0AC4">
      <w:numFmt w:val="bullet"/>
      <w:lvlText w:val="•"/>
      <w:lvlJc w:val="left"/>
      <w:pPr>
        <w:ind w:left="7011" w:hanging="212"/>
      </w:pPr>
      <w:rPr>
        <w:rFonts w:hint="default"/>
        <w:lang w:eastAsia="en-US" w:bidi="ar-SA"/>
      </w:rPr>
    </w:lvl>
    <w:lvl w:ilvl="7" w:tplc="5F8CFD46">
      <w:numFmt w:val="bullet"/>
      <w:lvlText w:val="•"/>
      <w:lvlJc w:val="left"/>
      <w:pPr>
        <w:ind w:left="7900" w:hanging="212"/>
      </w:pPr>
      <w:rPr>
        <w:rFonts w:hint="default"/>
        <w:lang w:eastAsia="en-US" w:bidi="ar-SA"/>
      </w:rPr>
    </w:lvl>
    <w:lvl w:ilvl="8" w:tplc="34F06CE8">
      <w:numFmt w:val="bullet"/>
      <w:lvlText w:val="•"/>
      <w:lvlJc w:val="left"/>
      <w:pPr>
        <w:ind w:left="8789" w:hanging="212"/>
      </w:pPr>
      <w:rPr>
        <w:rFonts w:hint="default"/>
        <w:lang w:eastAsia="en-US" w:bidi="ar-SA"/>
      </w:rPr>
    </w:lvl>
  </w:abstractNum>
  <w:abstractNum w:abstractNumId="17" w15:restartNumberingAfterBreak="0">
    <w:nsid w:val="77A66F1C"/>
    <w:multiLevelType w:val="multilevel"/>
    <w:tmpl w:val="A454C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4E19B1"/>
    <w:multiLevelType w:val="hybridMultilevel"/>
    <w:tmpl w:val="BED0B2C6"/>
    <w:lvl w:ilvl="0" w:tplc="E90AA1D0">
      <w:start w:val="1"/>
      <w:numFmt w:val="decimal"/>
      <w:lvlText w:val="%1."/>
      <w:lvlJc w:val="left"/>
      <w:pPr>
        <w:ind w:left="1816" w:hanging="286"/>
        <w:jc w:val="right"/>
      </w:pPr>
      <w:rPr>
        <w:rFonts w:ascii="Times New Roman" w:eastAsia="Times New Roman" w:hAnsi="Times New Roman" w:cs="Times New Roman" w:hint="default"/>
        <w:spacing w:val="0"/>
        <w:w w:val="100"/>
        <w:sz w:val="28"/>
        <w:szCs w:val="28"/>
        <w:lang w:eastAsia="en-US" w:bidi="ar-SA"/>
      </w:rPr>
    </w:lvl>
    <w:lvl w:ilvl="1" w:tplc="4198F312">
      <w:numFmt w:val="bullet"/>
      <w:lvlText w:val="•"/>
      <w:lvlJc w:val="left"/>
      <w:pPr>
        <w:ind w:left="2780" w:hanging="286"/>
      </w:pPr>
      <w:rPr>
        <w:rFonts w:hint="default"/>
        <w:lang w:eastAsia="en-US" w:bidi="ar-SA"/>
      </w:rPr>
    </w:lvl>
    <w:lvl w:ilvl="2" w:tplc="9642C7D6">
      <w:numFmt w:val="bullet"/>
      <w:lvlText w:val="•"/>
      <w:lvlJc w:val="left"/>
      <w:pPr>
        <w:ind w:left="3747" w:hanging="286"/>
      </w:pPr>
      <w:rPr>
        <w:rFonts w:hint="default"/>
        <w:lang w:eastAsia="en-US" w:bidi="ar-SA"/>
      </w:rPr>
    </w:lvl>
    <w:lvl w:ilvl="3" w:tplc="F9A84E52">
      <w:numFmt w:val="bullet"/>
      <w:lvlText w:val="•"/>
      <w:lvlJc w:val="left"/>
      <w:pPr>
        <w:ind w:left="4713" w:hanging="286"/>
      </w:pPr>
      <w:rPr>
        <w:rFonts w:hint="default"/>
        <w:lang w:eastAsia="en-US" w:bidi="ar-SA"/>
      </w:rPr>
    </w:lvl>
    <w:lvl w:ilvl="4" w:tplc="0DF4A5B2">
      <w:numFmt w:val="bullet"/>
      <w:lvlText w:val="•"/>
      <w:lvlJc w:val="left"/>
      <w:pPr>
        <w:ind w:left="5680" w:hanging="286"/>
      </w:pPr>
      <w:rPr>
        <w:rFonts w:hint="default"/>
        <w:lang w:eastAsia="en-US" w:bidi="ar-SA"/>
      </w:rPr>
    </w:lvl>
    <w:lvl w:ilvl="5" w:tplc="481CEF0A">
      <w:numFmt w:val="bullet"/>
      <w:lvlText w:val="•"/>
      <w:lvlJc w:val="left"/>
      <w:pPr>
        <w:ind w:left="6647" w:hanging="286"/>
      </w:pPr>
      <w:rPr>
        <w:rFonts w:hint="default"/>
        <w:lang w:eastAsia="en-US" w:bidi="ar-SA"/>
      </w:rPr>
    </w:lvl>
    <w:lvl w:ilvl="6" w:tplc="E57668B8">
      <w:numFmt w:val="bullet"/>
      <w:lvlText w:val="•"/>
      <w:lvlJc w:val="left"/>
      <w:pPr>
        <w:ind w:left="7613" w:hanging="286"/>
      </w:pPr>
      <w:rPr>
        <w:rFonts w:hint="default"/>
        <w:lang w:eastAsia="en-US" w:bidi="ar-SA"/>
      </w:rPr>
    </w:lvl>
    <w:lvl w:ilvl="7" w:tplc="D6FE8E12">
      <w:numFmt w:val="bullet"/>
      <w:lvlText w:val="•"/>
      <w:lvlJc w:val="left"/>
      <w:pPr>
        <w:ind w:left="8580" w:hanging="286"/>
      </w:pPr>
      <w:rPr>
        <w:rFonts w:hint="default"/>
        <w:lang w:eastAsia="en-US" w:bidi="ar-SA"/>
      </w:rPr>
    </w:lvl>
    <w:lvl w:ilvl="8" w:tplc="DDDCE498">
      <w:numFmt w:val="bullet"/>
      <w:lvlText w:val="•"/>
      <w:lvlJc w:val="left"/>
      <w:pPr>
        <w:ind w:left="9547" w:hanging="286"/>
      </w:pPr>
      <w:rPr>
        <w:rFonts w:hint="default"/>
        <w:lang w:eastAsia="en-US" w:bidi="ar-SA"/>
      </w:rPr>
    </w:lvl>
  </w:abstractNum>
  <w:abstractNum w:abstractNumId="19" w15:restartNumberingAfterBreak="0">
    <w:nsid w:val="7B390895"/>
    <w:multiLevelType w:val="multilevel"/>
    <w:tmpl w:val="EBBE7AEE"/>
    <w:lvl w:ilvl="0">
      <w:start w:val="2"/>
      <w:numFmt w:val="decimal"/>
      <w:lvlText w:val="%1"/>
      <w:lvlJc w:val="left"/>
      <w:pPr>
        <w:ind w:left="1905" w:hanging="437"/>
      </w:pPr>
      <w:rPr>
        <w:rFonts w:hint="default"/>
        <w:lang w:eastAsia="en-US" w:bidi="ar-SA"/>
      </w:rPr>
    </w:lvl>
    <w:lvl w:ilvl="1">
      <w:start w:val="2"/>
      <w:numFmt w:val="decimal"/>
      <w:lvlText w:val="%1.%2"/>
      <w:lvlJc w:val="left"/>
      <w:pPr>
        <w:ind w:left="1905" w:hanging="437"/>
        <w:jc w:val="right"/>
      </w:pPr>
      <w:rPr>
        <w:rFonts w:ascii="Times New Roman" w:eastAsia="Times New Roman" w:hAnsi="Times New Roman" w:cs="Times New Roman" w:hint="default"/>
        <w:w w:val="100"/>
        <w:sz w:val="28"/>
        <w:szCs w:val="28"/>
        <w:lang w:eastAsia="en-US" w:bidi="ar-SA"/>
      </w:rPr>
    </w:lvl>
    <w:lvl w:ilvl="2">
      <w:numFmt w:val="bullet"/>
      <w:lvlText w:val="•"/>
      <w:lvlJc w:val="left"/>
      <w:pPr>
        <w:ind w:left="3633" w:hanging="437"/>
      </w:pPr>
      <w:rPr>
        <w:rFonts w:hint="default"/>
        <w:lang w:eastAsia="en-US" w:bidi="ar-SA"/>
      </w:rPr>
    </w:lvl>
    <w:lvl w:ilvl="3">
      <w:numFmt w:val="bullet"/>
      <w:lvlText w:val="•"/>
      <w:lvlJc w:val="left"/>
      <w:pPr>
        <w:ind w:left="4499" w:hanging="437"/>
      </w:pPr>
      <w:rPr>
        <w:rFonts w:hint="default"/>
        <w:lang w:eastAsia="en-US" w:bidi="ar-SA"/>
      </w:rPr>
    </w:lvl>
    <w:lvl w:ilvl="4">
      <w:numFmt w:val="bullet"/>
      <w:lvlText w:val="•"/>
      <w:lvlJc w:val="left"/>
      <w:pPr>
        <w:ind w:left="5366" w:hanging="437"/>
      </w:pPr>
      <w:rPr>
        <w:rFonts w:hint="default"/>
        <w:lang w:eastAsia="en-US" w:bidi="ar-SA"/>
      </w:rPr>
    </w:lvl>
    <w:lvl w:ilvl="5">
      <w:numFmt w:val="bullet"/>
      <w:lvlText w:val="•"/>
      <w:lvlJc w:val="left"/>
      <w:pPr>
        <w:ind w:left="6233" w:hanging="437"/>
      </w:pPr>
      <w:rPr>
        <w:rFonts w:hint="default"/>
        <w:lang w:eastAsia="en-US" w:bidi="ar-SA"/>
      </w:rPr>
    </w:lvl>
    <w:lvl w:ilvl="6">
      <w:numFmt w:val="bullet"/>
      <w:lvlText w:val="•"/>
      <w:lvlJc w:val="left"/>
      <w:pPr>
        <w:ind w:left="7099" w:hanging="437"/>
      </w:pPr>
      <w:rPr>
        <w:rFonts w:hint="default"/>
        <w:lang w:eastAsia="en-US" w:bidi="ar-SA"/>
      </w:rPr>
    </w:lvl>
    <w:lvl w:ilvl="7">
      <w:numFmt w:val="bullet"/>
      <w:lvlText w:val="•"/>
      <w:lvlJc w:val="left"/>
      <w:pPr>
        <w:ind w:left="7966" w:hanging="437"/>
      </w:pPr>
      <w:rPr>
        <w:rFonts w:hint="default"/>
        <w:lang w:eastAsia="en-US" w:bidi="ar-SA"/>
      </w:rPr>
    </w:lvl>
    <w:lvl w:ilvl="8">
      <w:numFmt w:val="bullet"/>
      <w:lvlText w:val="•"/>
      <w:lvlJc w:val="left"/>
      <w:pPr>
        <w:ind w:left="8833" w:hanging="437"/>
      </w:pPr>
      <w:rPr>
        <w:rFonts w:hint="default"/>
        <w:lang w:eastAsia="en-US" w:bidi="ar-SA"/>
      </w:rPr>
    </w:lvl>
  </w:abstractNum>
  <w:num w:numId="1">
    <w:abstractNumId w:val="18"/>
  </w:num>
  <w:num w:numId="2">
    <w:abstractNumId w:val="1"/>
  </w:num>
  <w:num w:numId="3">
    <w:abstractNumId w:val="7"/>
  </w:num>
  <w:num w:numId="4">
    <w:abstractNumId w:val="0"/>
  </w:num>
  <w:num w:numId="5">
    <w:abstractNumId w:val="15"/>
  </w:num>
  <w:num w:numId="6">
    <w:abstractNumId w:val="3"/>
  </w:num>
  <w:num w:numId="7">
    <w:abstractNumId w:val="16"/>
  </w:num>
  <w:num w:numId="8">
    <w:abstractNumId w:val="10"/>
  </w:num>
  <w:num w:numId="9">
    <w:abstractNumId w:val="6"/>
  </w:num>
  <w:num w:numId="10">
    <w:abstractNumId w:val="19"/>
  </w:num>
  <w:num w:numId="11">
    <w:abstractNumId w:val="9"/>
  </w:num>
  <w:num w:numId="12">
    <w:abstractNumId w:val="13"/>
  </w:num>
  <w:num w:numId="13">
    <w:abstractNumId w:val="4"/>
  </w:num>
  <w:num w:numId="14">
    <w:abstractNumId w:val="8"/>
  </w:num>
  <w:num w:numId="15">
    <w:abstractNumId w:val="12"/>
  </w:num>
  <w:num w:numId="16">
    <w:abstractNumId w:val="11"/>
  </w:num>
  <w:num w:numId="17">
    <w:abstractNumId w:val="14"/>
  </w:num>
  <w:num w:numId="18">
    <w:abstractNumId w:val="17"/>
  </w:num>
  <w:num w:numId="19">
    <w:abstractNumId w:val="2"/>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9"/>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342300"/>
    <w:rsid w:val="00026959"/>
    <w:rsid w:val="00035F41"/>
    <w:rsid w:val="000F4F01"/>
    <w:rsid w:val="00125C99"/>
    <w:rsid w:val="00147968"/>
    <w:rsid w:val="001617B1"/>
    <w:rsid w:val="00170949"/>
    <w:rsid w:val="00174CE4"/>
    <w:rsid w:val="001B6A7E"/>
    <w:rsid w:val="00264B73"/>
    <w:rsid w:val="002675C2"/>
    <w:rsid w:val="0029123E"/>
    <w:rsid w:val="00342300"/>
    <w:rsid w:val="00373C46"/>
    <w:rsid w:val="0038699B"/>
    <w:rsid w:val="004008D0"/>
    <w:rsid w:val="00415D67"/>
    <w:rsid w:val="004A5624"/>
    <w:rsid w:val="004A61F3"/>
    <w:rsid w:val="005067B6"/>
    <w:rsid w:val="00545992"/>
    <w:rsid w:val="00576BD3"/>
    <w:rsid w:val="005F20C3"/>
    <w:rsid w:val="00622D75"/>
    <w:rsid w:val="00695B23"/>
    <w:rsid w:val="007132B5"/>
    <w:rsid w:val="00747F2A"/>
    <w:rsid w:val="00782028"/>
    <w:rsid w:val="007B2499"/>
    <w:rsid w:val="007C705A"/>
    <w:rsid w:val="007E04E4"/>
    <w:rsid w:val="0081425B"/>
    <w:rsid w:val="0081605F"/>
    <w:rsid w:val="008314C5"/>
    <w:rsid w:val="0088353A"/>
    <w:rsid w:val="008A19B3"/>
    <w:rsid w:val="008E126F"/>
    <w:rsid w:val="008E154F"/>
    <w:rsid w:val="009004B7"/>
    <w:rsid w:val="00915A1F"/>
    <w:rsid w:val="00942AB6"/>
    <w:rsid w:val="0096037B"/>
    <w:rsid w:val="009D6F26"/>
    <w:rsid w:val="009E5050"/>
    <w:rsid w:val="00A3232F"/>
    <w:rsid w:val="00A60210"/>
    <w:rsid w:val="00A85F12"/>
    <w:rsid w:val="00AF43AF"/>
    <w:rsid w:val="00B06076"/>
    <w:rsid w:val="00B329A6"/>
    <w:rsid w:val="00B63EC4"/>
    <w:rsid w:val="00B875F0"/>
    <w:rsid w:val="00BB0A7B"/>
    <w:rsid w:val="00BF789A"/>
    <w:rsid w:val="00C2316C"/>
    <w:rsid w:val="00C2383B"/>
    <w:rsid w:val="00CF6389"/>
    <w:rsid w:val="00D04499"/>
    <w:rsid w:val="00D10456"/>
    <w:rsid w:val="00D259FE"/>
    <w:rsid w:val="00D71213"/>
    <w:rsid w:val="00DC0BB3"/>
    <w:rsid w:val="00DC3CE1"/>
    <w:rsid w:val="00E45C18"/>
    <w:rsid w:val="00E47B70"/>
    <w:rsid w:val="00E878D6"/>
    <w:rsid w:val="00E92D48"/>
    <w:rsid w:val="00EC6656"/>
    <w:rsid w:val="00F1007F"/>
    <w:rsid w:val="00F2210B"/>
    <w:rsid w:val="00F92D87"/>
    <w:rsid w:val="00FE0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885D30"/>
  <w15:docId w15:val="{875119A4-D09C-47FD-A4A9-19EB4C58E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679"/>
      <w:jc w:val="both"/>
      <w:outlineLvl w:val="0"/>
    </w:pPr>
    <w:rPr>
      <w:b/>
      <w:bCs/>
      <w:sz w:val="28"/>
      <w:szCs w:val="28"/>
    </w:rPr>
  </w:style>
  <w:style w:type="paragraph" w:styleId="Heading4">
    <w:name w:val="heading 4"/>
    <w:basedOn w:val="Normal"/>
    <w:next w:val="Normal"/>
    <w:link w:val="Heading4Char"/>
    <w:uiPriority w:val="9"/>
    <w:semiHidden/>
    <w:unhideWhenUsed/>
    <w:qFormat/>
    <w:rsid w:val="0017094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02" w:firstLine="566"/>
      <w:jc w:val="both"/>
    </w:pPr>
    <w:rPr>
      <w:sz w:val="28"/>
      <w:szCs w:val="28"/>
    </w:rPr>
  </w:style>
  <w:style w:type="paragraph" w:styleId="ListParagraph">
    <w:name w:val="List Paragraph"/>
    <w:basedOn w:val="Normal"/>
    <w:uiPriority w:val="1"/>
    <w:qFormat/>
    <w:pPr>
      <w:ind w:left="902" w:hanging="212"/>
    </w:pPr>
  </w:style>
  <w:style w:type="paragraph" w:customStyle="1" w:styleId="TableParagraph">
    <w:name w:val="Table Paragraph"/>
    <w:basedOn w:val="Normal"/>
    <w:uiPriority w:val="1"/>
    <w:qFormat/>
    <w:pPr>
      <w:spacing w:line="315" w:lineRule="exact"/>
      <w:ind w:left="107"/>
    </w:pPr>
  </w:style>
  <w:style w:type="table" w:styleId="TableGrid">
    <w:name w:val="Table Grid"/>
    <w:basedOn w:val="TableNormal"/>
    <w:uiPriority w:val="59"/>
    <w:rsid w:val="00C23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617B1"/>
    <w:pPr>
      <w:tabs>
        <w:tab w:val="center" w:pos="4680"/>
        <w:tab w:val="right" w:pos="9360"/>
      </w:tabs>
    </w:pPr>
  </w:style>
  <w:style w:type="character" w:customStyle="1" w:styleId="HeaderChar">
    <w:name w:val="Header Char"/>
    <w:basedOn w:val="DefaultParagraphFont"/>
    <w:link w:val="Header"/>
    <w:uiPriority w:val="99"/>
    <w:rsid w:val="001617B1"/>
    <w:rPr>
      <w:rFonts w:ascii="Times New Roman" w:eastAsia="Times New Roman" w:hAnsi="Times New Roman" w:cs="Times New Roman"/>
    </w:rPr>
  </w:style>
  <w:style w:type="paragraph" w:styleId="Footer">
    <w:name w:val="footer"/>
    <w:basedOn w:val="Normal"/>
    <w:link w:val="FooterChar"/>
    <w:uiPriority w:val="99"/>
    <w:unhideWhenUsed/>
    <w:rsid w:val="001617B1"/>
    <w:pPr>
      <w:tabs>
        <w:tab w:val="center" w:pos="4680"/>
        <w:tab w:val="right" w:pos="9360"/>
      </w:tabs>
    </w:pPr>
  </w:style>
  <w:style w:type="character" w:customStyle="1" w:styleId="FooterChar">
    <w:name w:val="Footer Char"/>
    <w:basedOn w:val="DefaultParagraphFont"/>
    <w:link w:val="Footer"/>
    <w:uiPriority w:val="99"/>
    <w:rsid w:val="001617B1"/>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47F2A"/>
    <w:rPr>
      <w:rFonts w:ascii="Tahoma" w:hAnsi="Tahoma" w:cs="Tahoma"/>
      <w:sz w:val="16"/>
      <w:szCs w:val="16"/>
    </w:rPr>
  </w:style>
  <w:style w:type="character" w:customStyle="1" w:styleId="BalloonTextChar">
    <w:name w:val="Balloon Text Char"/>
    <w:basedOn w:val="DefaultParagraphFont"/>
    <w:link w:val="BalloonText"/>
    <w:uiPriority w:val="99"/>
    <w:semiHidden/>
    <w:rsid w:val="00747F2A"/>
    <w:rPr>
      <w:rFonts w:ascii="Tahoma" w:eastAsia="Times New Roman" w:hAnsi="Tahoma" w:cs="Tahoma"/>
      <w:sz w:val="16"/>
      <w:szCs w:val="16"/>
    </w:rPr>
  </w:style>
  <w:style w:type="character" w:customStyle="1" w:styleId="Heading4Char">
    <w:name w:val="Heading 4 Char"/>
    <w:basedOn w:val="DefaultParagraphFont"/>
    <w:link w:val="Heading4"/>
    <w:uiPriority w:val="9"/>
    <w:semiHidden/>
    <w:rsid w:val="00170949"/>
    <w:rPr>
      <w:rFonts w:asciiTheme="majorHAnsi" w:eastAsiaTheme="majorEastAsia" w:hAnsiTheme="majorHAnsi" w:cstheme="majorBidi"/>
      <w:i/>
      <w:iCs/>
      <w:color w:val="365F91" w:themeColor="accent1" w:themeShade="BF"/>
    </w:rPr>
  </w:style>
  <w:style w:type="character" w:styleId="Strong">
    <w:name w:val="Strong"/>
    <w:basedOn w:val="DefaultParagraphFont"/>
    <w:uiPriority w:val="22"/>
    <w:qFormat/>
    <w:rsid w:val="00170949"/>
    <w:rPr>
      <w:b/>
      <w:bCs/>
    </w:rPr>
  </w:style>
  <w:style w:type="paragraph" w:styleId="NormalWeb">
    <w:name w:val="Normal (Web)"/>
    <w:basedOn w:val="Normal"/>
    <w:uiPriority w:val="99"/>
    <w:semiHidden/>
    <w:unhideWhenUsed/>
    <w:rsid w:val="00170949"/>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42178">
      <w:bodyDiv w:val="1"/>
      <w:marLeft w:val="0"/>
      <w:marRight w:val="0"/>
      <w:marTop w:val="0"/>
      <w:marBottom w:val="0"/>
      <w:divBdr>
        <w:top w:val="none" w:sz="0" w:space="0" w:color="auto"/>
        <w:left w:val="none" w:sz="0" w:space="0" w:color="auto"/>
        <w:bottom w:val="none" w:sz="0" w:space="0" w:color="auto"/>
        <w:right w:val="none" w:sz="0" w:space="0" w:color="auto"/>
      </w:divBdr>
    </w:div>
    <w:div w:id="138347668">
      <w:bodyDiv w:val="1"/>
      <w:marLeft w:val="0"/>
      <w:marRight w:val="0"/>
      <w:marTop w:val="0"/>
      <w:marBottom w:val="0"/>
      <w:divBdr>
        <w:top w:val="none" w:sz="0" w:space="0" w:color="auto"/>
        <w:left w:val="none" w:sz="0" w:space="0" w:color="auto"/>
        <w:bottom w:val="none" w:sz="0" w:space="0" w:color="auto"/>
        <w:right w:val="none" w:sz="0" w:space="0" w:color="auto"/>
      </w:divBdr>
    </w:div>
    <w:div w:id="159546093">
      <w:bodyDiv w:val="1"/>
      <w:marLeft w:val="0"/>
      <w:marRight w:val="0"/>
      <w:marTop w:val="0"/>
      <w:marBottom w:val="0"/>
      <w:divBdr>
        <w:top w:val="none" w:sz="0" w:space="0" w:color="auto"/>
        <w:left w:val="none" w:sz="0" w:space="0" w:color="auto"/>
        <w:bottom w:val="none" w:sz="0" w:space="0" w:color="auto"/>
        <w:right w:val="none" w:sz="0" w:space="0" w:color="auto"/>
      </w:divBdr>
    </w:div>
    <w:div w:id="563641068">
      <w:bodyDiv w:val="1"/>
      <w:marLeft w:val="0"/>
      <w:marRight w:val="0"/>
      <w:marTop w:val="0"/>
      <w:marBottom w:val="0"/>
      <w:divBdr>
        <w:top w:val="none" w:sz="0" w:space="0" w:color="auto"/>
        <w:left w:val="none" w:sz="0" w:space="0" w:color="auto"/>
        <w:bottom w:val="none" w:sz="0" w:space="0" w:color="auto"/>
        <w:right w:val="none" w:sz="0" w:space="0" w:color="auto"/>
      </w:divBdr>
    </w:div>
    <w:div w:id="1652635068">
      <w:bodyDiv w:val="1"/>
      <w:marLeft w:val="0"/>
      <w:marRight w:val="0"/>
      <w:marTop w:val="0"/>
      <w:marBottom w:val="0"/>
      <w:divBdr>
        <w:top w:val="none" w:sz="0" w:space="0" w:color="auto"/>
        <w:left w:val="none" w:sz="0" w:space="0" w:color="auto"/>
        <w:bottom w:val="none" w:sz="0" w:space="0" w:color="auto"/>
        <w:right w:val="none" w:sz="0" w:space="0" w:color="auto"/>
      </w:divBdr>
    </w:div>
    <w:div w:id="1715883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6C454-3E0D-41DB-BD63-F097B2EEB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591</TotalTime>
  <Pages>1</Pages>
  <Words>711</Words>
  <Characters>4059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Techsi.vn</cp:lastModifiedBy>
  <cp:revision>37</cp:revision>
  <cp:lastPrinted>2026-01-22T06:27:00Z</cp:lastPrinted>
  <dcterms:created xsi:type="dcterms:W3CDTF">2022-11-19T22:52:00Z</dcterms:created>
  <dcterms:modified xsi:type="dcterms:W3CDTF">2026-01-22T06:27:00Z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2022-11-07T00:00:00Z</vt:filetime>
  </property>
  <property fmtid="{D5CDD505-2E9C-101B-9397-08002B2CF9AE}" pid="3" name="Creator">
    <vt:lpwstr>Microsoft® Word 2010</vt:lpwstr>
  </property>
  <property fmtid="{D5CDD505-2E9C-101B-9397-08002B2CF9AE}" pid="4" name="LastSaved">
    <vt:filetime>2022-11-19T00:00:00Z</vt:filetime>
  </property>
</Properties>
</file>